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FDC63" w14:textId="77777777" w:rsidR="00284A81" w:rsidRDefault="00284A81" w:rsidP="00284A81">
      <w:pPr>
        <w:ind w:left="0"/>
        <w:rPr>
          <w:color w:val="002060"/>
          <w:sz w:val="56"/>
          <w:szCs w:val="56"/>
        </w:rPr>
      </w:pPr>
    </w:p>
    <w:p w14:paraId="3078F465" w14:textId="77777777" w:rsidR="007A2AFD" w:rsidRPr="00284A81" w:rsidRDefault="007A2AFD" w:rsidP="00284A81">
      <w:pPr>
        <w:ind w:left="0"/>
        <w:rPr>
          <w:color w:val="002060"/>
          <w:sz w:val="56"/>
          <w:szCs w:val="56"/>
        </w:rPr>
      </w:pPr>
    </w:p>
    <w:p w14:paraId="0B9685C7" w14:textId="77777777" w:rsidR="00284A81" w:rsidRPr="00284A81" w:rsidRDefault="00284A81" w:rsidP="00284A81">
      <w:pPr>
        <w:ind w:left="0"/>
        <w:rPr>
          <w:color w:val="002060"/>
          <w:sz w:val="56"/>
          <w:szCs w:val="56"/>
        </w:rPr>
      </w:pPr>
    </w:p>
    <w:p w14:paraId="2896E588" w14:textId="77777777" w:rsidR="00284A81" w:rsidRPr="00284A81" w:rsidRDefault="00284A81" w:rsidP="00284A81">
      <w:pPr>
        <w:ind w:left="0"/>
        <w:rPr>
          <w:color w:val="002060"/>
          <w:sz w:val="56"/>
          <w:szCs w:val="56"/>
        </w:rPr>
      </w:pPr>
      <w:r>
        <w:rPr>
          <w:color w:val="002060"/>
          <w:sz w:val="56"/>
          <w:szCs w:val="56"/>
        </w:rPr>
        <w:t>Ablaufplanung</w:t>
      </w:r>
    </w:p>
    <w:p w14:paraId="3FF05BC3" w14:textId="77777777" w:rsidR="00284A81" w:rsidRPr="00284A81" w:rsidRDefault="00284A81" w:rsidP="00284A81">
      <w:pPr>
        <w:ind w:left="0"/>
        <w:rPr>
          <w:color w:val="002060"/>
          <w:sz w:val="56"/>
          <w:szCs w:val="56"/>
        </w:rPr>
      </w:pPr>
    </w:p>
    <w:p w14:paraId="02FD1B04" w14:textId="77777777" w:rsidR="00284A81" w:rsidRPr="00284A81" w:rsidRDefault="00284A81" w:rsidP="00284A81">
      <w:pPr>
        <w:ind w:left="0"/>
        <w:rPr>
          <w:color w:val="002060"/>
          <w:sz w:val="56"/>
          <w:szCs w:val="56"/>
        </w:rPr>
      </w:pPr>
    </w:p>
    <w:p w14:paraId="43020D65" w14:textId="77777777" w:rsidR="00284A81" w:rsidRDefault="00284A81">
      <w:pPr>
        <w:pStyle w:val="Inhaltsverzeichnisberschrift"/>
      </w:pPr>
      <w:r>
        <w:t>Inhaltsverzeichnis</w:t>
      </w:r>
    </w:p>
    <w:p w14:paraId="37964A09" w14:textId="3A997825" w:rsidR="007A2AFD" w:rsidRDefault="00284A81">
      <w:pPr>
        <w:pStyle w:val="Verzeichnis2"/>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4047782" w:history="1">
        <w:r w:rsidR="007A2AFD" w:rsidRPr="00E57462">
          <w:rPr>
            <w:rStyle w:val="Hyperlink"/>
            <w:noProof/>
          </w:rPr>
          <w:t>1 Ziele definieren</w:t>
        </w:r>
        <w:r w:rsidR="007A2AFD">
          <w:rPr>
            <w:noProof/>
            <w:webHidden/>
          </w:rPr>
          <w:tab/>
        </w:r>
        <w:r w:rsidR="007A2AFD">
          <w:rPr>
            <w:noProof/>
            <w:webHidden/>
          </w:rPr>
          <w:fldChar w:fldCharType="begin"/>
        </w:r>
        <w:r w:rsidR="007A2AFD">
          <w:rPr>
            <w:noProof/>
            <w:webHidden/>
          </w:rPr>
          <w:instrText xml:space="preserve"> PAGEREF _Toc214047782 \h </w:instrText>
        </w:r>
        <w:r w:rsidR="007A2AFD">
          <w:rPr>
            <w:noProof/>
            <w:webHidden/>
          </w:rPr>
        </w:r>
        <w:r w:rsidR="007A2AFD">
          <w:rPr>
            <w:noProof/>
            <w:webHidden/>
          </w:rPr>
          <w:fldChar w:fldCharType="separate"/>
        </w:r>
        <w:r w:rsidR="009A3D78">
          <w:rPr>
            <w:noProof/>
            <w:webHidden/>
          </w:rPr>
          <w:t>3</w:t>
        </w:r>
        <w:r w:rsidR="007A2AFD">
          <w:rPr>
            <w:noProof/>
            <w:webHidden/>
          </w:rPr>
          <w:fldChar w:fldCharType="end"/>
        </w:r>
      </w:hyperlink>
    </w:p>
    <w:p w14:paraId="1BA31590" w14:textId="080C8BF7" w:rsidR="007A2AFD" w:rsidRDefault="00000000">
      <w:pPr>
        <w:pStyle w:val="Verzeichnis2"/>
        <w:rPr>
          <w:rFonts w:asciiTheme="minorHAnsi" w:eastAsiaTheme="minorEastAsia" w:hAnsiTheme="minorHAnsi" w:cstheme="minorBidi"/>
          <w:noProof/>
          <w:kern w:val="2"/>
          <w:sz w:val="24"/>
          <w:szCs w:val="24"/>
          <w14:ligatures w14:val="standardContextual"/>
        </w:rPr>
      </w:pPr>
      <w:hyperlink w:anchor="_Toc214047783" w:history="1">
        <w:r w:rsidR="007A2AFD" w:rsidRPr="00E57462">
          <w:rPr>
            <w:rStyle w:val="Hyperlink"/>
            <w:noProof/>
          </w:rPr>
          <w:t>2 Strukturierung</w:t>
        </w:r>
        <w:r w:rsidR="007A2AFD">
          <w:rPr>
            <w:noProof/>
            <w:webHidden/>
          </w:rPr>
          <w:tab/>
        </w:r>
        <w:r w:rsidR="007A2AFD">
          <w:rPr>
            <w:noProof/>
            <w:webHidden/>
          </w:rPr>
          <w:fldChar w:fldCharType="begin"/>
        </w:r>
        <w:r w:rsidR="007A2AFD">
          <w:rPr>
            <w:noProof/>
            <w:webHidden/>
          </w:rPr>
          <w:instrText xml:space="preserve"> PAGEREF _Toc214047783 \h </w:instrText>
        </w:r>
        <w:r w:rsidR="007A2AFD">
          <w:rPr>
            <w:noProof/>
            <w:webHidden/>
          </w:rPr>
        </w:r>
        <w:r w:rsidR="007A2AFD">
          <w:rPr>
            <w:noProof/>
            <w:webHidden/>
          </w:rPr>
          <w:fldChar w:fldCharType="separate"/>
        </w:r>
        <w:r w:rsidR="009A3D78">
          <w:rPr>
            <w:noProof/>
            <w:webHidden/>
          </w:rPr>
          <w:t>4</w:t>
        </w:r>
        <w:r w:rsidR="007A2AFD">
          <w:rPr>
            <w:noProof/>
            <w:webHidden/>
          </w:rPr>
          <w:fldChar w:fldCharType="end"/>
        </w:r>
      </w:hyperlink>
    </w:p>
    <w:p w14:paraId="5A7EE411" w14:textId="57893C67" w:rsidR="007A2AFD" w:rsidRDefault="00000000">
      <w:pPr>
        <w:pStyle w:val="Verzeichnis2"/>
        <w:rPr>
          <w:rFonts w:asciiTheme="minorHAnsi" w:eastAsiaTheme="minorEastAsia" w:hAnsiTheme="minorHAnsi" w:cstheme="minorBidi"/>
          <w:noProof/>
          <w:kern w:val="2"/>
          <w:sz w:val="24"/>
          <w:szCs w:val="24"/>
          <w14:ligatures w14:val="standardContextual"/>
        </w:rPr>
      </w:pPr>
      <w:hyperlink w:anchor="_Toc214047784" w:history="1">
        <w:r w:rsidR="007A2AFD" w:rsidRPr="00E57462">
          <w:rPr>
            <w:rStyle w:val="Hyperlink"/>
            <w:noProof/>
          </w:rPr>
          <w:t>3 Produktionsplanung, Arbeitsrichtung und Arbeitsfolgen</w:t>
        </w:r>
        <w:r w:rsidR="007A2AFD">
          <w:rPr>
            <w:noProof/>
            <w:webHidden/>
          </w:rPr>
          <w:tab/>
        </w:r>
        <w:r w:rsidR="007A2AFD">
          <w:rPr>
            <w:noProof/>
            <w:webHidden/>
          </w:rPr>
          <w:fldChar w:fldCharType="begin"/>
        </w:r>
        <w:r w:rsidR="007A2AFD">
          <w:rPr>
            <w:noProof/>
            <w:webHidden/>
          </w:rPr>
          <w:instrText xml:space="preserve"> PAGEREF _Toc214047784 \h </w:instrText>
        </w:r>
        <w:r w:rsidR="007A2AFD">
          <w:rPr>
            <w:noProof/>
            <w:webHidden/>
          </w:rPr>
        </w:r>
        <w:r w:rsidR="007A2AFD">
          <w:rPr>
            <w:noProof/>
            <w:webHidden/>
          </w:rPr>
          <w:fldChar w:fldCharType="separate"/>
        </w:r>
        <w:r w:rsidR="009A3D78">
          <w:rPr>
            <w:noProof/>
            <w:webHidden/>
          </w:rPr>
          <w:t>5</w:t>
        </w:r>
        <w:r w:rsidR="007A2AFD">
          <w:rPr>
            <w:noProof/>
            <w:webHidden/>
          </w:rPr>
          <w:fldChar w:fldCharType="end"/>
        </w:r>
      </w:hyperlink>
    </w:p>
    <w:p w14:paraId="51004734" w14:textId="62D620FC" w:rsidR="007A2AFD" w:rsidRDefault="00000000">
      <w:pPr>
        <w:pStyle w:val="Verzeichnis3"/>
        <w:rPr>
          <w:rFonts w:asciiTheme="minorHAnsi" w:eastAsiaTheme="minorEastAsia" w:hAnsiTheme="minorHAnsi" w:cstheme="minorBidi"/>
          <w:noProof/>
          <w:kern w:val="2"/>
          <w:sz w:val="24"/>
          <w:szCs w:val="24"/>
          <w14:ligatures w14:val="standardContextual"/>
        </w:rPr>
      </w:pPr>
      <w:hyperlink w:anchor="_Toc214047785" w:history="1">
        <w:r w:rsidR="007A2AFD" w:rsidRPr="00E57462">
          <w:rPr>
            <w:rStyle w:val="Hyperlink"/>
            <w:noProof/>
          </w:rPr>
          <w:t>3.1 Arbeitsabläufe analysieren</w:t>
        </w:r>
        <w:r w:rsidR="007A2AFD">
          <w:rPr>
            <w:noProof/>
            <w:webHidden/>
          </w:rPr>
          <w:tab/>
        </w:r>
        <w:r w:rsidR="007A2AFD">
          <w:rPr>
            <w:noProof/>
            <w:webHidden/>
          </w:rPr>
          <w:fldChar w:fldCharType="begin"/>
        </w:r>
        <w:r w:rsidR="007A2AFD">
          <w:rPr>
            <w:noProof/>
            <w:webHidden/>
          </w:rPr>
          <w:instrText xml:space="preserve"> PAGEREF _Toc214047785 \h </w:instrText>
        </w:r>
        <w:r w:rsidR="007A2AFD">
          <w:rPr>
            <w:noProof/>
            <w:webHidden/>
          </w:rPr>
        </w:r>
        <w:r w:rsidR="007A2AFD">
          <w:rPr>
            <w:noProof/>
            <w:webHidden/>
          </w:rPr>
          <w:fldChar w:fldCharType="separate"/>
        </w:r>
        <w:r w:rsidR="009A3D78">
          <w:rPr>
            <w:noProof/>
            <w:webHidden/>
          </w:rPr>
          <w:t>5</w:t>
        </w:r>
        <w:r w:rsidR="007A2AFD">
          <w:rPr>
            <w:noProof/>
            <w:webHidden/>
          </w:rPr>
          <w:fldChar w:fldCharType="end"/>
        </w:r>
      </w:hyperlink>
    </w:p>
    <w:p w14:paraId="12B8665E" w14:textId="38150EBD" w:rsidR="007A2AFD" w:rsidRDefault="00000000">
      <w:pPr>
        <w:pStyle w:val="Verzeichnis3"/>
        <w:rPr>
          <w:rFonts w:asciiTheme="minorHAnsi" w:eastAsiaTheme="minorEastAsia" w:hAnsiTheme="minorHAnsi" w:cstheme="minorBidi"/>
          <w:noProof/>
          <w:kern w:val="2"/>
          <w:sz w:val="24"/>
          <w:szCs w:val="24"/>
          <w14:ligatures w14:val="standardContextual"/>
        </w:rPr>
      </w:pPr>
      <w:hyperlink w:anchor="_Toc214047786" w:history="1">
        <w:r w:rsidR="007A2AFD" w:rsidRPr="00E57462">
          <w:rPr>
            <w:rStyle w:val="Hyperlink"/>
            <w:noProof/>
          </w:rPr>
          <w:t>3.2 Arbeitsabläufe planen</w:t>
        </w:r>
        <w:r w:rsidR="007A2AFD">
          <w:rPr>
            <w:noProof/>
            <w:webHidden/>
          </w:rPr>
          <w:tab/>
        </w:r>
        <w:r w:rsidR="007A2AFD">
          <w:rPr>
            <w:noProof/>
            <w:webHidden/>
          </w:rPr>
          <w:fldChar w:fldCharType="begin"/>
        </w:r>
        <w:r w:rsidR="007A2AFD">
          <w:rPr>
            <w:noProof/>
            <w:webHidden/>
          </w:rPr>
          <w:instrText xml:space="preserve"> PAGEREF _Toc214047786 \h </w:instrText>
        </w:r>
        <w:r w:rsidR="007A2AFD">
          <w:rPr>
            <w:noProof/>
            <w:webHidden/>
          </w:rPr>
        </w:r>
        <w:r w:rsidR="007A2AFD">
          <w:rPr>
            <w:noProof/>
            <w:webHidden/>
          </w:rPr>
          <w:fldChar w:fldCharType="separate"/>
        </w:r>
        <w:r w:rsidR="009A3D78">
          <w:rPr>
            <w:noProof/>
            <w:webHidden/>
          </w:rPr>
          <w:t>8</w:t>
        </w:r>
        <w:r w:rsidR="007A2AFD">
          <w:rPr>
            <w:noProof/>
            <w:webHidden/>
          </w:rPr>
          <w:fldChar w:fldCharType="end"/>
        </w:r>
      </w:hyperlink>
    </w:p>
    <w:p w14:paraId="473BDAC5" w14:textId="3F759914" w:rsidR="007A2AFD" w:rsidRDefault="00000000">
      <w:pPr>
        <w:pStyle w:val="Verzeichnis2"/>
        <w:rPr>
          <w:rFonts w:asciiTheme="minorHAnsi" w:eastAsiaTheme="minorEastAsia" w:hAnsiTheme="minorHAnsi" w:cstheme="minorBidi"/>
          <w:noProof/>
          <w:kern w:val="2"/>
          <w:sz w:val="24"/>
          <w:szCs w:val="24"/>
          <w14:ligatures w14:val="standardContextual"/>
        </w:rPr>
      </w:pPr>
      <w:hyperlink w:anchor="_Toc214047787" w:history="1">
        <w:r w:rsidR="007A2AFD" w:rsidRPr="00E57462">
          <w:rPr>
            <w:rStyle w:val="Hyperlink"/>
            <w:noProof/>
          </w:rPr>
          <w:t>4 Darstellungsarten von Ablaufplanung und Werkzeuge</w:t>
        </w:r>
        <w:r w:rsidR="007A2AFD">
          <w:rPr>
            <w:noProof/>
            <w:webHidden/>
          </w:rPr>
          <w:tab/>
        </w:r>
        <w:r w:rsidR="007A2AFD">
          <w:rPr>
            <w:noProof/>
            <w:webHidden/>
          </w:rPr>
          <w:fldChar w:fldCharType="begin"/>
        </w:r>
        <w:r w:rsidR="007A2AFD">
          <w:rPr>
            <w:noProof/>
            <w:webHidden/>
          </w:rPr>
          <w:instrText xml:space="preserve"> PAGEREF _Toc214047787 \h </w:instrText>
        </w:r>
        <w:r w:rsidR="007A2AFD">
          <w:rPr>
            <w:noProof/>
            <w:webHidden/>
          </w:rPr>
        </w:r>
        <w:r w:rsidR="007A2AFD">
          <w:rPr>
            <w:noProof/>
            <w:webHidden/>
          </w:rPr>
          <w:fldChar w:fldCharType="separate"/>
        </w:r>
        <w:r w:rsidR="009A3D78">
          <w:rPr>
            <w:noProof/>
            <w:webHidden/>
          </w:rPr>
          <w:t>11</w:t>
        </w:r>
        <w:r w:rsidR="007A2AFD">
          <w:rPr>
            <w:noProof/>
            <w:webHidden/>
          </w:rPr>
          <w:fldChar w:fldCharType="end"/>
        </w:r>
      </w:hyperlink>
    </w:p>
    <w:p w14:paraId="5E44A15D" w14:textId="170818E0" w:rsidR="007A2AFD" w:rsidRDefault="00000000">
      <w:pPr>
        <w:pStyle w:val="Verzeichnis2"/>
        <w:rPr>
          <w:rFonts w:asciiTheme="minorHAnsi" w:eastAsiaTheme="minorEastAsia" w:hAnsiTheme="minorHAnsi" w:cstheme="minorBidi"/>
          <w:noProof/>
          <w:kern w:val="2"/>
          <w:sz w:val="24"/>
          <w:szCs w:val="24"/>
          <w14:ligatures w14:val="standardContextual"/>
        </w:rPr>
      </w:pPr>
      <w:hyperlink w:anchor="_Toc214047788" w:history="1">
        <w:r w:rsidR="007A2AFD" w:rsidRPr="00E57462">
          <w:rPr>
            <w:rStyle w:val="Hyperlink"/>
            <w:noProof/>
          </w:rPr>
          <w:t>5 Zusammenfassung</w:t>
        </w:r>
        <w:r w:rsidR="007A2AFD">
          <w:rPr>
            <w:noProof/>
            <w:webHidden/>
          </w:rPr>
          <w:tab/>
        </w:r>
        <w:r w:rsidR="007A2AFD">
          <w:rPr>
            <w:noProof/>
            <w:webHidden/>
          </w:rPr>
          <w:fldChar w:fldCharType="begin"/>
        </w:r>
        <w:r w:rsidR="007A2AFD">
          <w:rPr>
            <w:noProof/>
            <w:webHidden/>
          </w:rPr>
          <w:instrText xml:space="preserve"> PAGEREF _Toc214047788 \h </w:instrText>
        </w:r>
        <w:r w:rsidR="007A2AFD">
          <w:rPr>
            <w:noProof/>
            <w:webHidden/>
          </w:rPr>
        </w:r>
        <w:r w:rsidR="007A2AFD">
          <w:rPr>
            <w:noProof/>
            <w:webHidden/>
          </w:rPr>
          <w:fldChar w:fldCharType="separate"/>
        </w:r>
        <w:r w:rsidR="009A3D78">
          <w:rPr>
            <w:noProof/>
            <w:webHidden/>
          </w:rPr>
          <w:t>11</w:t>
        </w:r>
        <w:r w:rsidR="007A2AFD">
          <w:rPr>
            <w:noProof/>
            <w:webHidden/>
          </w:rPr>
          <w:fldChar w:fldCharType="end"/>
        </w:r>
      </w:hyperlink>
    </w:p>
    <w:p w14:paraId="0F169752" w14:textId="09EF58E9" w:rsidR="00284A81" w:rsidRDefault="00284A81">
      <w:r>
        <w:rPr>
          <w:b/>
          <w:bCs/>
        </w:rPr>
        <w:fldChar w:fldCharType="end"/>
      </w:r>
    </w:p>
    <w:p w14:paraId="56528CFF" w14:textId="77777777" w:rsidR="00284A81" w:rsidRDefault="00284A81"/>
    <w:p w14:paraId="37F7FE29" w14:textId="1CC92F64" w:rsidR="00DE21A2" w:rsidRDefault="00284A81" w:rsidP="00284A81">
      <w:pPr>
        <w:ind w:left="0"/>
      </w:pPr>
      <w:r>
        <w:br w:type="page"/>
      </w:r>
      <w:r w:rsidR="00DE21A2">
        <w:lastRenderedPageBreak/>
        <w:t>Ablaufplanung ist ein Teil des hierarchisch ablaufenden Planungsprozesses:</w:t>
      </w:r>
    </w:p>
    <w:p w14:paraId="3FDE3779" w14:textId="77777777" w:rsidR="00DE21A2" w:rsidRDefault="00DE21A2">
      <w:pPr>
        <w:numPr>
          <w:ilvl w:val="0"/>
          <w:numId w:val="4"/>
        </w:numPr>
        <w:tabs>
          <w:tab w:val="left" w:pos="2197"/>
          <w:tab w:val="left" w:pos="10276"/>
        </w:tabs>
      </w:pPr>
      <w:r>
        <w:t xml:space="preserve">Ziele ermitteln (z.B. Bedarfsplanung) </w:t>
      </w:r>
    </w:p>
    <w:p w14:paraId="4B02E8DC" w14:textId="77777777" w:rsidR="00DE21A2" w:rsidRDefault="00DE21A2">
      <w:pPr>
        <w:numPr>
          <w:ilvl w:val="0"/>
          <w:numId w:val="4"/>
        </w:numPr>
        <w:tabs>
          <w:tab w:val="left" w:pos="2197"/>
          <w:tab w:val="left" w:pos="10276"/>
        </w:tabs>
      </w:pPr>
      <w:r>
        <w:t>Projektstrukturierung (z.B. Leistungsübersicht / Verantwortlichkeiten)</w:t>
      </w:r>
    </w:p>
    <w:p w14:paraId="49AC19D6" w14:textId="0AD88A78" w:rsidR="00DE21A2" w:rsidRDefault="00DE21A2">
      <w:pPr>
        <w:numPr>
          <w:ilvl w:val="0"/>
          <w:numId w:val="4"/>
        </w:numPr>
        <w:tabs>
          <w:tab w:val="left" w:pos="2197"/>
          <w:tab w:val="left" w:pos="10276"/>
        </w:tabs>
      </w:pPr>
      <w:r>
        <w:rPr>
          <w:b/>
        </w:rPr>
        <w:t>Ablaufplanung</w:t>
      </w:r>
      <w:r>
        <w:t xml:space="preserve"> / Produktionsplanung </w:t>
      </w:r>
      <w:r>
        <w:br/>
        <w:t>(z.B. Ablaufplanung in Form von Flu</w:t>
      </w:r>
      <w:r w:rsidR="00137CDF">
        <w:t>ss</w:t>
      </w:r>
      <w:r>
        <w:t>plänen)</w:t>
      </w:r>
    </w:p>
    <w:p w14:paraId="6A67FF61" w14:textId="77777777" w:rsidR="00DE21A2" w:rsidRDefault="00DE21A2">
      <w:pPr>
        <w:numPr>
          <w:ilvl w:val="0"/>
          <w:numId w:val="4"/>
        </w:numPr>
        <w:tabs>
          <w:tab w:val="left" w:pos="2197"/>
          <w:tab w:val="left" w:pos="10276"/>
        </w:tabs>
      </w:pPr>
      <w:r>
        <w:t>Arbeitsmittel einsetzen (z.B. EDV-Programme)</w:t>
      </w:r>
    </w:p>
    <w:p w14:paraId="32BD27DF" w14:textId="77777777" w:rsidR="00DE21A2" w:rsidRDefault="00DE21A2">
      <w:r>
        <w:t xml:space="preserve">Wird diese Reihenfolge verlassen, oder werden Elemente ausgespart kommt es zu Fehlentscheidungen. </w:t>
      </w:r>
    </w:p>
    <w:p w14:paraId="1DAF649D" w14:textId="77777777" w:rsidR="00DE21A2" w:rsidRDefault="00DE21A2">
      <w:pPr>
        <w:tabs>
          <w:tab w:val="left" w:pos="2197"/>
          <w:tab w:val="left" w:pos="10276"/>
        </w:tabs>
      </w:pPr>
      <w:r>
        <w:t xml:space="preserve">In diesem Beitrag geht es in erster Linie um die unter 3. genannte Ablaufplanung und deren Veranschaulichung. </w:t>
      </w:r>
    </w:p>
    <w:p w14:paraId="6CB3A343" w14:textId="5A54D9E0" w:rsidR="00DE21A2" w:rsidRDefault="00DE21A2">
      <w:pPr>
        <w:tabs>
          <w:tab w:val="left" w:pos="2197"/>
          <w:tab w:val="left" w:pos="10276"/>
        </w:tabs>
      </w:pPr>
      <w:r>
        <w:t>In der folgenden Graphik wurde für die phasenweise Abfolge ganz bewu</w:t>
      </w:r>
      <w:r w:rsidR="00137CDF">
        <w:t>ss</w:t>
      </w:r>
      <w:r>
        <w:t xml:space="preserve">t die Form des Dreieckes gewählt, um den Weg vom Groben (Dreiecksspitze) zum Feinen in immer weitere Untergliederungen (Dreiecksbasis) sichtbar zu machen. </w:t>
      </w:r>
    </w:p>
    <w:p w14:paraId="428B4570" w14:textId="77777777" w:rsidR="00DE21A2" w:rsidRDefault="00DE21A2">
      <w:pPr>
        <w:tabs>
          <w:tab w:val="left" w:pos="2197"/>
          <w:tab w:val="left" w:pos="10276"/>
        </w:tabs>
      </w:pPr>
      <w:r>
        <w:t xml:space="preserve">Die Verdichtung des (z.B. augenblicklichen Raum-) Mangels und der (zusätzlichen) Wünsche als Ziel für die nachfolgende Planungsphase (Vision), die dann folgende Auflösung in Einzelaufgaben in </w:t>
      </w:r>
      <w:r>
        <w:rPr>
          <w:b/>
        </w:rPr>
        <w:t>hierarchischer Abfolge</w:t>
      </w:r>
      <w:r>
        <w:t xml:space="preserve"> (Arbeitsebene) sowie die dann folgende Zusammenführung und Verdichtung zum fertigen Werk (realisiert), soll die Graphik im Gesamtzusammenhang verdeutlichen. </w:t>
      </w:r>
    </w:p>
    <w:p w14:paraId="73F3BC84" w14:textId="77777777" w:rsidR="00DE21A2" w:rsidRDefault="00DE21A2" w:rsidP="00DE21A2">
      <w:pPr>
        <w:tabs>
          <w:tab w:val="left" w:pos="2197"/>
          <w:tab w:val="left" w:pos="10276"/>
        </w:tabs>
        <w:jc w:val="center"/>
      </w:pPr>
      <w:r w:rsidRPr="00694C5F">
        <w:rPr>
          <w:sz w:val="20"/>
        </w:rPr>
        <w:object w:dxaOrig="9450" w:dyaOrig="13162" w14:anchorId="27854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pt;height:345.75pt" o:ole="">
            <v:imagedata r:id="rId8" o:title=""/>
          </v:shape>
          <o:OLEObject Type="Embed" ProgID="Visio.Drawing.11" ShapeID="_x0000_i1025" DrawAspect="Content" ObjectID="_1833345866" r:id="rId9"/>
        </w:object>
      </w:r>
    </w:p>
    <w:p w14:paraId="68940432" w14:textId="77777777" w:rsidR="00DE21A2" w:rsidRPr="00694C5F" w:rsidRDefault="00DE21A2">
      <w:pPr>
        <w:tabs>
          <w:tab w:val="left" w:pos="2197"/>
          <w:tab w:val="left" w:pos="10276"/>
        </w:tabs>
        <w:rPr>
          <w:i/>
        </w:rPr>
      </w:pPr>
      <w:r w:rsidRPr="00694C5F">
        <w:rPr>
          <w:i/>
        </w:rPr>
        <w:t>Abb. 1: Projektablauf im Zusammenhang</w:t>
      </w:r>
    </w:p>
    <w:p w14:paraId="1171CFE7" w14:textId="77777777" w:rsidR="00DE21A2" w:rsidRDefault="00DE21A2">
      <w:r>
        <w:t xml:space="preserve">Das stark umrandete Dreieck der Planungsphase zeigt den Weg von der Zielformulierung zur Arbeitsebene. </w:t>
      </w:r>
    </w:p>
    <w:p w14:paraId="56418D4F" w14:textId="77777777" w:rsidR="00DE21A2" w:rsidRDefault="00DE21A2">
      <w:r>
        <w:t xml:space="preserve">Auf der obersten Ebene rangieren die Projektziele (1), um dann über Fragen der Strukturierung (2) und der Produktionsplanung (3) auf die unterste Ebene (4) zu kommen, auf der Methodik und Werkzeuge gefragt sind. </w:t>
      </w:r>
    </w:p>
    <w:p w14:paraId="2BD6F8FA" w14:textId="7191898A" w:rsidR="00DE21A2" w:rsidRDefault="00DE21A2">
      <w:r>
        <w:lastRenderedPageBreak/>
        <w:t>In der Praxis erlebt man immer wieder den Einsatz von EDV-Zeit- oder Kostenplanungsprogrammen (4. Schritt), ohne da</w:t>
      </w:r>
      <w:r w:rsidR="007A2AFD">
        <w:t>ss</w:t>
      </w:r>
      <w:r>
        <w:t xml:space="preserve"> der hierarchische Ablauf (Schritte 1, 2 und 3) auch nur im mindesten beachtet wird. Diese Pläne - schön farbig und großformatig ausgedruckt - werden dann vorgelegt und von den Beteiligten allgemein akzeptiert. Wenn aber oft die Grundlagen schon falsch sind, wie können dann die Pläne selber richtig sein? Hinzu kommt, da</w:t>
      </w:r>
      <w:r w:rsidR="007A2AFD">
        <w:t>ss</w:t>
      </w:r>
      <w:r>
        <w:t xml:space="preserve"> dieser hierarchische Ablauf bei Änderung auch nur eines Parameters immer wieder durchlaufen werden mu</w:t>
      </w:r>
      <w:r w:rsidR="007A2AFD">
        <w:t>ss</w:t>
      </w:r>
      <w:r>
        <w:t xml:space="preserve">, um die Pläne der Realität anzupassen. </w:t>
      </w:r>
    </w:p>
    <w:p w14:paraId="711A4A29" w14:textId="77777777" w:rsidR="00DE21A2" w:rsidRDefault="00DE21A2">
      <w:r>
        <w:t>Der große Reiz, diese EDV</w:t>
      </w:r>
      <w:r w:rsidR="008626FA">
        <w:t>-</w:t>
      </w:r>
      <w:r>
        <w:t>Programme (Schritt 4) ohne weitere Vorarbeit zu nutzen, ist die heute leichte Bedienbarkeit und Ergebnisse, die die Tiefe der Vorarbeit nicht offenbaren.</w:t>
      </w:r>
    </w:p>
    <w:p w14:paraId="189C01B4" w14:textId="77777777" w:rsidR="00DE21A2" w:rsidRDefault="00DE21A2">
      <w:r>
        <w:t xml:space="preserve">Um den Zusammenhang der Ablaufplanung (Schritt 3) mit den anderen drei Elementen zu verstehen, wird auch auf diese kurz mit eingegangen. </w:t>
      </w:r>
    </w:p>
    <w:p w14:paraId="33FA2524" w14:textId="77777777" w:rsidR="00DE21A2" w:rsidRDefault="00DE21A2">
      <w:pPr>
        <w:pStyle w:val="berschrift2"/>
      </w:pPr>
      <w:bookmarkStart w:id="0" w:name="_Toc359327860"/>
      <w:bookmarkStart w:id="1" w:name="_Toc359328576"/>
      <w:bookmarkStart w:id="2" w:name="_Toc359328704"/>
      <w:bookmarkStart w:id="3" w:name="_Toc359367822"/>
      <w:bookmarkStart w:id="4" w:name="_Toc359447856"/>
      <w:bookmarkStart w:id="5" w:name="_Toc359447988"/>
      <w:bookmarkStart w:id="6" w:name="_Toc359754031"/>
      <w:bookmarkStart w:id="7" w:name="_Toc360767319"/>
      <w:bookmarkStart w:id="8" w:name="_Toc360767476"/>
      <w:bookmarkStart w:id="9" w:name="_Toc360770052"/>
      <w:bookmarkStart w:id="10" w:name="_Toc363365566"/>
      <w:bookmarkStart w:id="11" w:name="_Toc376186513"/>
      <w:bookmarkStart w:id="12" w:name="_Toc376581508"/>
      <w:bookmarkStart w:id="13" w:name="_Toc376604799"/>
      <w:bookmarkStart w:id="14" w:name="_Toc377102974"/>
      <w:bookmarkStart w:id="15" w:name="_Toc377781127"/>
      <w:bookmarkStart w:id="16" w:name="_Toc379090154"/>
      <w:bookmarkStart w:id="17" w:name="_Toc380288337"/>
      <w:bookmarkStart w:id="18" w:name="_Toc381343891"/>
      <w:bookmarkStart w:id="19" w:name="_Toc381891206"/>
      <w:bookmarkStart w:id="20" w:name="_Toc382539383"/>
      <w:bookmarkStart w:id="21" w:name="_Toc382581535"/>
      <w:bookmarkStart w:id="22" w:name="_Toc383099182"/>
      <w:bookmarkStart w:id="23" w:name="_Toc384991226"/>
      <w:bookmarkStart w:id="24" w:name="_Toc385083420"/>
      <w:bookmarkStart w:id="25" w:name="_Toc386030259"/>
      <w:bookmarkStart w:id="26" w:name="_Toc386115205"/>
      <w:bookmarkStart w:id="27" w:name="_Toc386641400"/>
      <w:bookmarkStart w:id="28" w:name="_Toc404522661"/>
      <w:bookmarkStart w:id="29" w:name="_Toc214047782"/>
      <w:r>
        <w:t xml:space="preserve">1 Ziele </w:t>
      </w:r>
      <w:bookmarkEnd w:id="0"/>
      <w:bookmarkEnd w:id="1"/>
      <w:bookmarkEnd w:id="2"/>
      <w:bookmarkEnd w:id="3"/>
      <w:bookmarkEnd w:id="4"/>
      <w:bookmarkEnd w:id="5"/>
      <w:bookmarkEnd w:id="6"/>
      <w:bookmarkEnd w:id="7"/>
      <w:bookmarkEnd w:id="8"/>
      <w:bookmarkEnd w:id="9"/>
      <w:r>
        <w:t>definieren</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1E6FAC3F" w14:textId="77777777" w:rsidR="00DE21A2" w:rsidRDefault="00DE21A2">
      <w:r>
        <w:rPr>
          <w:b/>
        </w:rPr>
        <w:t>Projektziele</w:t>
      </w:r>
      <w:r>
        <w:t xml:space="preserve"> beschreiben </w:t>
      </w:r>
      <w:r>
        <w:rPr>
          <w:b/>
        </w:rPr>
        <w:t>Ergebnisse</w:t>
      </w:r>
      <w:r>
        <w:t xml:space="preserve">, die im Projekt erreicht werden sollen. </w:t>
      </w:r>
    </w:p>
    <w:p w14:paraId="3D2FC261" w14:textId="77777777" w:rsidR="00DE21A2" w:rsidRDefault="00DE21A2">
      <w:r>
        <w:t xml:space="preserve">Ohne klare </w:t>
      </w:r>
      <w:r>
        <w:rPr>
          <w:b/>
        </w:rPr>
        <w:t>Zieldefinition</w:t>
      </w:r>
      <w:r>
        <w:t xml:space="preserve"> können Ziele nicht erreicht werden. </w:t>
      </w:r>
    </w:p>
    <w:p w14:paraId="6C40E6BE" w14:textId="77777777" w:rsidR="00DE21A2" w:rsidRDefault="00DE21A2">
      <w:r>
        <w:t xml:space="preserve">Ziele müssen im Hinblick auf Nutzung, Funktion, Flächen und Raumbedarf, Gestaltung und Ausstattung, Budget, Nutzung und Zeitrahmen, eindeutig festgelegt und </w:t>
      </w:r>
      <w:r>
        <w:rPr>
          <w:b/>
        </w:rPr>
        <w:t>in jeder Projektphase</w:t>
      </w:r>
      <w:r>
        <w:t xml:space="preserve"> überprüft und ggf. fortgeschrieben werden. Oft werden Ziele nicht klar ausgesprochen, werden nicht beharrlich verfolgt, werden verlassen oder werden als selbstverständlich vorausgesetzt. </w:t>
      </w:r>
    </w:p>
    <w:p w14:paraId="10E0E942" w14:textId="77777777" w:rsidR="00DE21A2" w:rsidRDefault="00DE21A2">
      <w:r>
        <w:t>Anzustrebende Ziele können sein:</w:t>
      </w:r>
    </w:p>
    <w:p w14:paraId="1F61418D" w14:textId="77777777" w:rsidR="00DE21A2" w:rsidRDefault="00DE21A2">
      <w:pPr>
        <w:numPr>
          <w:ilvl w:val="0"/>
          <w:numId w:val="2"/>
        </w:numPr>
      </w:pPr>
      <w:r>
        <w:t>Übergeordnete Ziele</w:t>
      </w:r>
    </w:p>
    <w:p w14:paraId="711C7704" w14:textId="77777777" w:rsidR="00DE21A2" w:rsidRDefault="00DE21A2">
      <w:pPr>
        <w:numPr>
          <w:ilvl w:val="0"/>
          <w:numId w:val="2"/>
        </w:numPr>
      </w:pPr>
      <w:r>
        <w:t>Technische Ziele</w:t>
      </w:r>
    </w:p>
    <w:p w14:paraId="6C0EC884" w14:textId="77777777" w:rsidR="00DE21A2" w:rsidRDefault="00DE21A2">
      <w:pPr>
        <w:numPr>
          <w:ilvl w:val="0"/>
          <w:numId w:val="2"/>
        </w:numPr>
      </w:pPr>
      <w:r>
        <w:t>Kommerzielle Ziele</w:t>
      </w:r>
    </w:p>
    <w:p w14:paraId="0E2F57BB" w14:textId="77777777" w:rsidR="00DE21A2" w:rsidRDefault="00DE21A2">
      <w:pPr>
        <w:numPr>
          <w:ilvl w:val="0"/>
          <w:numId w:val="2"/>
        </w:numPr>
      </w:pPr>
      <w:r>
        <w:t>Terminziele</w:t>
      </w:r>
    </w:p>
    <w:p w14:paraId="49456A70" w14:textId="77777777" w:rsidR="00DE21A2" w:rsidRDefault="00DE21A2">
      <w:pPr>
        <w:numPr>
          <w:ilvl w:val="0"/>
          <w:numId w:val="2"/>
        </w:numPr>
      </w:pPr>
      <w:r>
        <w:t>Vertragsziele</w:t>
      </w:r>
    </w:p>
    <w:p w14:paraId="07112BCC" w14:textId="77777777" w:rsidR="00DE21A2" w:rsidRDefault="00DE21A2">
      <w:pPr>
        <w:numPr>
          <w:ilvl w:val="0"/>
          <w:numId w:val="2"/>
        </w:numPr>
        <w:rPr>
          <w:lang w:val="en-GB"/>
        </w:rPr>
      </w:pPr>
      <w:proofErr w:type="spellStart"/>
      <w:r>
        <w:rPr>
          <w:lang w:val="en-GB"/>
        </w:rPr>
        <w:t>u.s.w.</w:t>
      </w:r>
      <w:proofErr w:type="spellEnd"/>
    </w:p>
    <w:p w14:paraId="38C9F42C" w14:textId="77777777" w:rsidR="00DE21A2" w:rsidRDefault="00DE21A2">
      <w:pPr>
        <w:numPr>
          <w:ilvl w:val="12"/>
          <w:numId w:val="0"/>
        </w:numPr>
        <w:ind w:left="1134"/>
      </w:pPr>
      <w:r>
        <w:t>Ziele müssen rangmäßig geordnet werden, um bei Konflikten das Ziel mit der niedrigeren Rangfolge, einem mit einer höheren Rangfolge unterzuordnen. Ziele sind deshalb in mehreren Ebenen pyramidenförmig gegliedert. Nur ein Hauptziel kann vor allen anderen Nebenzielen verfolgt werden. Das deshalb, weil bei Zielkonflikten dann abgewogen werden kann, welches Teilziel höher zu bewerten ist.</w:t>
      </w:r>
    </w:p>
    <w:p w14:paraId="36A90544" w14:textId="77777777" w:rsidR="00DE21A2" w:rsidRDefault="00DE21A2">
      <w:pPr>
        <w:numPr>
          <w:ilvl w:val="12"/>
          <w:numId w:val="0"/>
        </w:numPr>
        <w:ind w:left="1416"/>
      </w:pPr>
      <w:r>
        <w:br w:type="page"/>
      </w:r>
      <w:r>
        <w:lastRenderedPageBreak/>
        <w:t>Beispiel: Umbau eines Flughafens</w:t>
      </w:r>
    </w:p>
    <w:p w14:paraId="0D3BCDE9" w14:textId="77777777" w:rsidR="00DE21A2" w:rsidRDefault="00DE21A2">
      <w:pPr>
        <w:numPr>
          <w:ilvl w:val="12"/>
          <w:numId w:val="0"/>
        </w:numPr>
        <w:ind w:left="1416"/>
      </w:pPr>
      <w:r>
        <w:rPr>
          <w:sz w:val="20"/>
        </w:rPr>
        <w:object w:dxaOrig="6223" w:dyaOrig="4423" w14:anchorId="3F106B98">
          <v:shape id="_x0000_i1026" type="#_x0000_t75" style="width:311.25pt;height:221.25pt" o:ole="">
            <v:imagedata r:id="rId10" o:title=""/>
          </v:shape>
          <o:OLEObject Type="Embed" ProgID="Visio.Drawing.11" ShapeID="_x0000_i1026" DrawAspect="Content" ObjectID="_1833345867" r:id="rId11"/>
        </w:object>
      </w:r>
    </w:p>
    <w:p w14:paraId="4A570CB4" w14:textId="77777777" w:rsidR="00DE21A2" w:rsidRPr="005D3D3A" w:rsidRDefault="00DE21A2">
      <w:pPr>
        <w:numPr>
          <w:ilvl w:val="12"/>
          <w:numId w:val="0"/>
        </w:numPr>
        <w:ind w:left="1134"/>
        <w:rPr>
          <w:i/>
        </w:rPr>
      </w:pPr>
      <w:r w:rsidRPr="005D3D3A">
        <w:rPr>
          <w:i/>
        </w:rPr>
        <w:t>Abb. 2: Zielpyramide</w:t>
      </w:r>
    </w:p>
    <w:p w14:paraId="088F43EA" w14:textId="77777777" w:rsidR="00DE21A2" w:rsidRDefault="00DE21A2">
      <w:pPr>
        <w:numPr>
          <w:ilvl w:val="12"/>
          <w:numId w:val="0"/>
        </w:numPr>
        <w:ind w:left="1134"/>
      </w:pPr>
    </w:p>
    <w:p w14:paraId="7B2D1869" w14:textId="77777777" w:rsidR="00DE21A2" w:rsidRDefault="00DE21A2">
      <w:pPr>
        <w:numPr>
          <w:ilvl w:val="12"/>
          <w:numId w:val="0"/>
        </w:numPr>
        <w:ind w:left="1134"/>
      </w:pPr>
      <w:r>
        <w:t xml:space="preserve">Ziele sind am Anfang eines Projektes oft noch unklar, und sie werden im Projektverlauf - vor allem auf Bauherrenseite - je nach Phase </w:t>
      </w:r>
      <w:r>
        <w:rPr>
          <w:b/>
        </w:rPr>
        <w:t>anders gewichtet</w:t>
      </w:r>
      <w:r>
        <w:t xml:space="preserve">. Die folgende Tabelle ist dafür ein fast allgemein verbindliches Beispiel. </w:t>
      </w:r>
    </w:p>
    <w:p w14:paraId="0C0E5B06" w14:textId="50605B1E" w:rsidR="00DE21A2" w:rsidRDefault="00DE21A2">
      <w:pPr>
        <w:numPr>
          <w:ilvl w:val="12"/>
          <w:numId w:val="0"/>
        </w:numPr>
        <w:ind w:left="1416"/>
      </w:pPr>
      <w:r>
        <w:t>Beispiel: Projektphasen Vertragsabschlu</w:t>
      </w:r>
      <w:r w:rsidR="007A2AFD">
        <w:t>ss</w:t>
      </w:r>
      <w:r>
        <w:t xml:space="preserve"> - Bauausführung - Nutzung</w:t>
      </w:r>
    </w:p>
    <w:tbl>
      <w:tblPr>
        <w:tblW w:w="0" w:type="auto"/>
        <w:tblInd w:w="14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418"/>
        <w:gridCol w:w="2268"/>
        <w:gridCol w:w="2268"/>
        <w:gridCol w:w="2268"/>
      </w:tblGrid>
      <w:tr w:rsidR="00DE21A2" w14:paraId="414C6844" w14:textId="77777777">
        <w:tc>
          <w:tcPr>
            <w:tcW w:w="1418" w:type="dxa"/>
            <w:tcBorders>
              <w:bottom w:val="single" w:sz="12" w:space="0" w:color="auto"/>
              <w:right w:val="single" w:sz="12" w:space="0" w:color="auto"/>
            </w:tcBorders>
          </w:tcPr>
          <w:p w14:paraId="1DC6B7CB" w14:textId="77777777" w:rsidR="00DE21A2" w:rsidRDefault="00DE21A2">
            <w:pPr>
              <w:numPr>
                <w:ilvl w:val="12"/>
                <w:numId w:val="0"/>
              </w:numPr>
              <w:jc w:val="center"/>
              <w:rPr>
                <w:b/>
                <w:sz w:val="20"/>
              </w:rPr>
            </w:pPr>
            <w:r>
              <w:rPr>
                <w:b/>
                <w:sz w:val="20"/>
              </w:rPr>
              <w:t>Rangfolge</w:t>
            </w:r>
          </w:p>
        </w:tc>
        <w:tc>
          <w:tcPr>
            <w:tcW w:w="2268" w:type="dxa"/>
            <w:tcBorders>
              <w:left w:val="nil"/>
              <w:bottom w:val="single" w:sz="12" w:space="0" w:color="auto"/>
            </w:tcBorders>
          </w:tcPr>
          <w:p w14:paraId="6B85AC94" w14:textId="77777777" w:rsidR="00DE21A2" w:rsidRDefault="00DE21A2">
            <w:pPr>
              <w:numPr>
                <w:ilvl w:val="12"/>
                <w:numId w:val="0"/>
              </w:numPr>
              <w:jc w:val="center"/>
              <w:rPr>
                <w:b/>
                <w:sz w:val="20"/>
              </w:rPr>
            </w:pPr>
            <w:r>
              <w:rPr>
                <w:b/>
                <w:sz w:val="20"/>
              </w:rPr>
              <w:t>Planungsphase</w:t>
            </w:r>
          </w:p>
        </w:tc>
        <w:tc>
          <w:tcPr>
            <w:tcW w:w="2268" w:type="dxa"/>
            <w:tcBorders>
              <w:bottom w:val="single" w:sz="12" w:space="0" w:color="auto"/>
            </w:tcBorders>
          </w:tcPr>
          <w:p w14:paraId="023A8EB3" w14:textId="77777777" w:rsidR="00DE21A2" w:rsidRDefault="00DE21A2">
            <w:pPr>
              <w:numPr>
                <w:ilvl w:val="12"/>
                <w:numId w:val="0"/>
              </w:numPr>
              <w:jc w:val="center"/>
              <w:rPr>
                <w:b/>
                <w:sz w:val="20"/>
              </w:rPr>
            </w:pPr>
            <w:r>
              <w:rPr>
                <w:b/>
                <w:sz w:val="20"/>
              </w:rPr>
              <w:t>Realisierungsphase</w:t>
            </w:r>
          </w:p>
        </w:tc>
        <w:tc>
          <w:tcPr>
            <w:tcW w:w="2268" w:type="dxa"/>
            <w:tcBorders>
              <w:bottom w:val="single" w:sz="12" w:space="0" w:color="auto"/>
            </w:tcBorders>
          </w:tcPr>
          <w:p w14:paraId="1B810FEB" w14:textId="77777777" w:rsidR="00DE21A2" w:rsidRDefault="00DE21A2">
            <w:pPr>
              <w:numPr>
                <w:ilvl w:val="12"/>
                <w:numId w:val="0"/>
              </w:numPr>
              <w:jc w:val="center"/>
              <w:rPr>
                <w:b/>
                <w:sz w:val="20"/>
              </w:rPr>
            </w:pPr>
            <w:r>
              <w:rPr>
                <w:b/>
                <w:sz w:val="20"/>
              </w:rPr>
              <w:t>Betriebsphase</w:t>
            </w:r>
          </w:p>
        </w:tc>
      </w:tr>
      <w:tr w:rsidR="00DE21A2" w14:paraId="0AE0CD2E" w14:textId="77777777">
        <w:tc>
          <w:tcPr>
            <w:tcW w:w="1418" w:type="dxa"/>
            <w:tcBorders>
              <w:top w:val="nil"/>
              <w:right w:val="single" w:sz="12" w:space="0" w:color="auto"/>
            </w:tcBorders>
          </w:tcPr>
          <w:p w14:paraId="2B48C488" w14:textId="77777777" w:rsidR="00DE21A2" w:rsidRDefault="00DE21A2">
            <w:pPr>
              <w:numPr>
                <w:ilvl w:val="12"/>
                <w:numId w:val="0"/>
              </w:numPr>
              <w:jc w:val="center"/>
              <w:rPr>
                <w:b/>
                <w:sz w:val="20"/>
              </w:rPr>
            </w:pPr>
            <w:r>
              <w:rPr>
                <w:b/>
                <w:sz w:val="20"/>
              </w:rPr>
              <w:t>1. Priorität</w:t>
            </w:r>
          </w:p>
        </w:tc>
        <w:tc>
          <w:tcPr>
            <w:tcW w:w="2268" w:type="dxa"/>
            <w:tcBorders>
              <w:top w:val="nil"/>
              <w:left w:val="nil"/>
            </w:tcBorders>
          </w:tcPr>
          <w:p w14:paraId="21A8685B" w14:textId="77777777" w:rsidR="00DE21A2" w:rsidRDefault="00DE21A2">
            <w:pPr>
              <w:numPr>
                <w:ilvl w:val="12"/>
                <w:numId w:val="0"/>
              </w:numPr>
              <w:jc w:val="center"/>
              <w:rPr>
                <w:sz w:val="20"/>
              </w:rPr>
            </w:pPr>
            <w:r>
              <w:rPr>
                <w:sz w:val="20"/>
              </w:rPr>
              <w:t>Preis</w:t>
            </w:r>
          </w:p>
        </w:tc>
        <w:tc>
          <w:tcPr>
            <w:tcW w:w="2268" w:type="dxa"/>
            <w:tcBorders>
              <w:top w:val="nil"/>
            </w:tcBorders>
          </w:tcPr>
          <w:p w14:paraId="54B82175" w14:textId="77777777" w:rsidR="00DE21A2" w:rsidRDefault="00DE21A2">
            <w:pPr>
              <w:numPr>
                <w:ilvl w:val="12"/>
                <w:numId w:val="0"/>
              </w:numPr>
              <w:jc w:val="center"/>
              <w:rPr>
                <w:sz w:val="20"/>
              </w:rPr>
            </w:pPr>
            <w:r>
              <w:rPr>
                <w:sz w:val="20"/>
              </w:rPr>
              <w:t>Termin</w:t>
            </w:r>
          </w:p>
        </w:tc>
        <w:tc>
          <w:tcPr>
            <w:tcW w:w="2268" w:type="dxa"/>
            <w:tcBorders>
              <w:top w:val="nil"/>
            </w:tcBorders>
          </w:tcPr>
          <w:p w14:paraId="36E85A66" w14:textId="77777777" w:rsidR="00DE21A2" w:rsidRDefault="00DE21A2">
            <w:pPr>
              <w:numPr>
                <w:ilvl w:val="12"/>
                <w:numId w:val="0"/>
              </w:numPr>
              <w:jc w:val="center"/>
              <w:rPr>
                <w:sz w:val="20"/>
              </w:rPr>
            </w:pPr>
            <w:r>
              <w:rPr>
                <w:sz w:val="20"/>
              </w:rPr>
              <w:t>Qualität</w:t>
            </w:r>
          </w:p>
        </w:tc>
      </w:tr>
      <w:tr w:rsidR="00DE21A2" w14:paraId="1FE7216E" w14:textId="77777777">
        <w:tc>
          <w:tcPr>
            <w:tcW w:w="1418" w:type="dxa"/>
            <w:tcBorders>
              <w:right w:val="single" w:sz="12" w:space="0" w:color="auto"/>
            </w:tcBorders>
          </w:tcPr>
          <w:p w14:paraId="6D2C142E" w14:textId="77777777" w:rsidR="00DE21A2" w:rsidRDefault="00DE21A2">
            <w:pPr>
              <w:numPr>
                <w:ilvl w:val="12"/>
                <w:numId w:val="0"/>
              </w:numPr>
              <w:jc w:val="center"/>
              <w:rPr>
                <w:b/>
                <w:sz w:val="20"/>
              </w:rPr>
            </w:pPr>
            <w:r>
              <w:rPr>
                <w:b/>
                <w:sz w:val="20"/>
              </w:rPr>
              <w:t>2. Priorität</w:t>
            </w:r>
          </w:p>
        </w:tc>
        <w:tc>
          <w:tcPr>
            <w:tcW w:w="2268" w:type="dxa"/>
            <w:tcBorders>
              <w:left w:val="nil"/>
            </w:tcBorders>
          </w:tcPr>
          <w:p w14:paraId="4F0F2AF0" w14:textId="77777777" w:rsidR="00DE21A2" w:rsidRDefault="00DE21A2">
            <w:pPr>
              <w:numPr>
                <w:ilvl w:val="12"/>
                <w:numId w:val="0"/>
              </w:numPr>
              <w:jc w:val="center"/>
              <w:rPr>
                <w:sz w:val="20"/>
              </w:rPr>
            </w:pPr>
            <w:r>
              <w:rPr>
                <w:sz w:val="20"/>
              </w:rPr>
              <w:t>Termin</w:t>
            </w:r>
          </w:p>
        </w:tc>
        <w:tc>
          <w:tcPr>
            <w:tcW w:w="2268" w:type="dxa"/>
          </w:tcPr>
          <w:p w14:paraId="13EF0757" w14:textId="77777777" w:rsidR="00DE21A2" w:rsidRDefault="00DE21A2">
            <w:pPr>
              <w:numPr>
                <w:ilvl w:val="12"/>
                <w:numId w:val="0"/>
              </w:numPr>
              <w:jc w:val="center"/>
              <w:rPr>
                <w:sz w:val="20"/>
              </w:rPr>
            </w:pPr>
            <w:r>
              <w:rPr>
                <w:sz w:val="20"/>
              </w:rPr>
              <w:t>Qualität</w:t>
            </w:r>
          </w:p>
        </w:tc>
        <w:tc>
          <w:tcPr>
            <w:tcW w:w="2268" w:type="dxa"/>
          </w:tcPr>
          <w:p w14:paraId="53F95964" w14:textId="77777777" w:rsidR="00DE21A2" w:rsidRDefault="00DE21A2">
            <w:pPr>
              <w:numPr>
                <w:ilvl w:val="12"/>
                <w:numId w:val="0"/>
              </w:numPr>
              <w:jc w:val="center"/>
              <w:rPr>
                <w:sz w:val="20"/>
              </w:rPr>
            </w:pPr>
            <w:r>
              <w:rPr>
                <w:sz w:val="20"/>
              </w:rPr>
              <w:t>Preis</w:t>
            </w:r>
          </w:p>
        </w:tc>
      </w:tr>
      <w:tr w:rsidR="00DE21A2" w14:paraId="2A17C23D" w14:textId="77777777">
        <w:tc>
          <w:tcPr>
            <w:tcW w:w="1418" w:type="dxa"/>
            <w:tcBorders>
              <w:right w:val="single" w:sz="12" w:space="0" w:color="auto"/>
            </w:tcBorders>
          </w:tcPr>
          <w:p w14:paraId="00FA331C" w14:textId="77777777" w:rsidR="00DE21A2" w:rsidRDefault="00DE21A2">
            <w:pPr>
              <w:numPr>
                <w:ilvl w:val="12"/>
                <w:numId w:val="0"/>
              </w:numPr>
              <w:jc w:val="center"/>
              <w:rPr>
                <w:b/>
                <w:sz w:val="20"/>
              </w:rPr>
            </w:pPr>
            <w:r>
              <w:rPr>
                <w:b/>
                <w:sz w:val="20"/>
              </w:rPr>
              <w:t>3. Priorität</w:t>
            </w:r>
          </w:p>
        </w:tc>
        <w:tc>
          <w:tcPr>
            <w:tcW w:w="2268" w:type="dxa"/>
            <w:tcBorders>
              <w:left w:val="nil"/>
            </w:tcBorders>
          </w:tcPr>
          <w:p w14:paraId="19876ADA" w14:textId="77777777" w:rsidR="00DE21A2" w:rsidRDefault="00DE21A2">
            <w:pPr>
              <w:numPr>
                <w:ilvl w:val="12"/>
                <w:numId w:val="0"/>
              </w:numPr>
              <w:jc w:val="center"/>
              <w:rPr>
                <w:sz w:val="20"/>
              </w:rPr>
            </w:pPr>
            <w:r>
              <w:rPr>
                <w:sz w:val="20"/>
              </w:rPr>
              <w:t>Qualität</w:t>
            </w:r>
          </w:p>
        </w:tc>
        <w:tc>
          <w:tcPr>
            <w:tcW w:w="2268" w:type="dxa"/>
          </w:tcPr>
          <w:p w14:paraId="7B1AF114" w14:textId="77777777" w:rsidR="00DE21A2" w:rsidRDefault="00DE21A2">
            <w:pPr>
              <w:numPr>
                <w:ilvl w:val="12"/>
                <w:numId w:val="0"/>
              </w:numPr>
              <w:jc w:val="center"/>
              <w:rPr>
                <w:sz w:val="20"/>
              </w:rPr>
            </w:pPr>
            <w:r>
              <w:rPr>
                <w:sz w:val="20"/>
              </w:rPr>
              <w:t>Preis</w:t>
            </w:r>
          </w:p>
        </w:tc>
        <w:tc>
          <w:tcPr>
            <w:tcW w:w="2268" w:type="dxa"/>
          </w:tcPr>
          <w:p w14:paraId="539F8756" w14:textId="77777777" w:rsidR="00DE21A2" w:rsidRDefault="00DE21A2">
            <w:pPr>
              <w:numPr>
                <w:ilvl w:val="12"/>
                <w:numId w:val="0"/>
              </w:numPr>
              <w:jc w:val="center"/>
              <w:rPr>
                <w:sz w:val="20"/>
              </w:rPr>
            </w:pPr>
            <w:r>
              <w:rPr>
                <w:sz w:val="20"/>
              </w:rPr>
              <w:t>Termin</w:t>
            </w:r>
          </w:p>
        </w:tc>
      </w:tr>
    </w:tbl>
    <w:p w14:paraId="6C836963" w14:textId="77777777" w:rsidR="00DE21A2" w:rsidRPr="005D3D3A" w:rsidRDefault="00DE21A2">
      <w:pPr>
        <w:numPr>
          <w:ilvl w:val="12"/>
          <w:numId w:val="0"/>
        </w:numPr>
        <w:ind w:left="1134"/>
        <w:rPr>
          <w:i/>
        </w:rPr>
      </w:pPr>
      <w:r w:rsidRPr="005D3D3A">
        <w:rPr>
          <w:i/>
        </w:rPr>
        <w:t>Abb. 3: Wechsel der Zielpriorität in einzelnen Phasen</w:t>
      </w:r>
    </w:p>
    <w:p w14:paraId="086EE2E5" w14:textId="77777777" w:rsidR="00DE21A2" w:rsidRDefault="00DE21A2">
      <w:pPr>
        <w:numPr>
          <w:ilvl w:val="12"/>
          <w:numId w:val="0"/>
        </w:numPr>
        <w:ind w:left="1134"/>
      </w:pPr>
      <w:r>
        <w:t xml:space="preserve">Das kann natürlich </w:t>
      </w:r>
      <w:r>
        <w:rPr>
          <w:b/>
        </w:rPr>
        <w:t xml:space="preserve">nicht </w:t>
      </w:r>
      <w:r>
        <w:t xml:space="preserve">funktionieren. </w:t>
      </w:r>
    </w:p>
    <w:p w14:paraId="21031C46" w14:textId="77777777" w:rsidR="00DE21A2" w:rsidRDefault="00DE21A2">
      <w:pPr>
        <w:numPr>
          <w:ilvl w:val="12"/>
          <w:numId w:val="0"/>
        </w:numPr>
        <w:ind w:left="1134"/>
      </w:pPr>
      <w:r>
        <w:rPr>
          <w:b/>
        </w:rPr>
        <w:t>Mangelnde Zielformulierung, -verfolgung und -fortschreibung ist ein Kardinalfehler in Projekten.</w:t>
      </w:r>
      <w:r>
        <w:t xml:space="preserve"> </w:t>
      </w:r>
    </w:p>
    <w:p w14:paraId="0F605BEF" w14:textId="77777777" w:rsidR="00DE21A2" w:rsidRDefault="00DE21A2">
      <w:pPr>
        <w:numPr>
          <w:ilvl w:val="12"/>
          <w:numId w:val="0"/>
        </w:numPr>
        <w:ind w:left="1134"/>
      </w:pPr>
      <w:r>
        <w:t xml:space="preserve">Sind die Ziele (schriftlich) formuliert, kann man sich der Strukturierung zuwenden. </w:t>
      </w:r>
    </w:p>
    <w:p w14:paraId="7EB3A3A1" w14:textId="77777777" w:rsidR="00DE21A2" w:rsidRDefault="00DE21A2">
      <w:pPr>
        <w:pStyle w:val="berschrift2"/>
        <w:numPr>
          <w:ilvl w:val="12"/>
          <w:numId w:val="0"/>
        </w:numPr>
        <w:ind w:left="1134" w:hanging="567"/>
      </w:pPr>
      <w:bookmarkStart w:id="30" w:name="_Toc359327861"/>
      <w:bookmarkStart w:id="31" w:name="_Toc359328577"/>
      <w:bookmarkStart w:id="32" w:name="_Toc359328705"/>
      <w:bookmarkStart w:id="33" w:name="_Toc359367823"/>
      <w:bookmarkStart w:id="34" w:name="_Toc359447857"/>
      <w:bookmarkStart w:id="35" w:name="_Toc359447989"/>
      <w:bookmarkStart w:id="36" w:name="_Toc359754032"/>
      <w:bookmarkStart w:id="37" w:name="_Toc360767320"/>
      <w:bookmarkStart w:id="38" w:name="_Toc360767477"/>
      <w:bookmarkStart w:id="39" w:name="_Toc360770053"/>
      <w:bookmarkStart w:id="40" w:name="_Toc363365567"/>
      <w:bookmarkStart w:id="41" w:name="_Toc376186514"/>
      <w:bookmarkStart w:id="42" w:name="_Toc376581509"/>
      <w:bookmarkStart w:id="43" w:name="_Toc376604800"/>
      <w:bookmarkStart w:id="44" w:name="_Toc377102975"/>
      <w:bookmarkStart w:id="45" w:name="_Toc377781128"/>
      <w:bookmarkStart w:id="46" w:name="_Toc379090155"/>
      <w:bookmarkStart w:id="47" w:name="_Toc380288338"/>
      <w:bookmarkStart w:id="48" w:name="_Toc381343892"/>
      <w:bookmarkStart w:id="49" w:name="_Toc381891207"/>
      <w:bookmarkStart w:id="50" w:name="_Toc382539384"/>
      <w:bookmarkStart w:id="51" w:name="_Toc382581536"/>
      <w:bookmarkStart w:id="52" w:name="_Toc383099183"/>
      <w:bookmarkStart w:id="53" w:name="_Toc384991227"/>
      <w:bookmarkStart w:id="54" w:name="_Toc385083421"/>
      <w:bookmarkStart w:id="55" w:name="_Toc386030260"/>
      <w:bookmarkStart w:id="56" w:name="_Toc386115206"/>
      <w:bookmarkStart w:id="57" w:name="_Toc386641401"/>
      <w:bookmarkStart w:id="58" w:name="_Toc404522662"/>
      <w:bookmarkStart w:id="59" w:name="_Toc214047783"/>
      <w:r>
        <w:t>2 Strukturierung</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4C996673" w14:textId="77777777" w:rsidR="00DE21A2" w:rsidRDefault="00DE21A2">
      <w:pPr>
        <w:numPr>
          <w:ilvl w:val="12"/>
          <w:numId w:val="0"/>
        </w:numPr>
        <w:ind w:left="1134"/>
      </w:pPr>
      <w:r>
        <w:t>Ziel des Auftraggebers ist das fertige Werk. Es zu planen und zu realisieren kann wegen seiner Komplexität nur gelingen, wenn es in sinnvolle Aufgabenpakete (Tätigkeiten) zerlegt, bearbeitet und zu einem Ganzen (dem Werk) zusammengefügt wird. Dabei geht man baumstrukturartig vom Groben (Stamm - starke Äste) zum Feinen in immer feinere Verästelungen (Zweige - Blätter) mit dem Ziel, die Gesamtstruktur zu erfassen, d.h. die Übersicht nicht zu verlieren. Die Einzeltätigkeiten müssen überschaubar sein. Wo nötig werden sie hintereinander bearbeitet, oder wegen des allgegenwärtigen Termindruck</w:t>
      </w:r>
      <w:r w:rsidR="008626FA">
        <w:t>s,</w:t>
      </w:r>
      <w:r>
        <w:t xml:space="preserve"> wenn möglich parallel. </w:t>
      </w:r>
    </w:p>
    <w:p w14:paraId="33FC397F" w14:textId="77777777" w:rsidR="00DE21A2" w:rsidRPr="005D3D3A" w:rsidRDefault="00DE21A2">
      <w:pPr>
        <w:numPr>
          <w:ilvl w:val="12"/>
          <w:numId w:val="0"/>
        </w:numPr>
        <w:ind w:left="1134"/>
        <w:rPr>
          <w:b/>
        </w:rPr>
      </w:pPr>
      <w:r w:rsidRPr="005D3D3A">
        <w:rPr>
          <w:b/>
        </w:rPr>
        <w:t>Projektieren heißt deshalb: Immer wieder strukturieren!</w:t>
      </w:r>
    </w:p>
    <w:p w14:paraId="6E36904E" w14:textId="380E0FEF" w:rsidR="00DE21A2" w:rsidRDefault="00DE21A2">
      <w:pPr>
        <w:numPr>
          <w:ilvl w:val="12"/>
          <w:numId w:val="0"/>
        </w:numPr>
        <w:tabs>
          <w:tab w:val="left" w:pos="2977"/>
          <w:tab w:val="left" w:pos="3402"/>
        </w:tabs>
        <w:ind w:left="1134"/>
      </w:pPr>
      <w:r>
        <w:t>Im Anschlu</w:t>
      </w:r>
      <w:r w:rsidR="007A2AFD">
        <w:t>ss</w:t>
      </w:r>
      <w:r>
        <w:t xml:space="preserve"> an den iterativen Proze</w:t>
      </w:r>
      <w:r w:rsidR="007A2AFD">
        <w:t>ss</w:t>
      </w:r>
      <w:r>
        <w:t xml:space="preserve"> des Entwerfens, aber auch als Voraussetzung für eine weitere Optimierung der Prozesse müssen die Strukturen aller betroffenen Bereiche sorgfältig analysiert und unterteilt werden. </w:t>
      </w:r>
    </w:p>
    <w:p w14:paraId="3E4AF201" w14:textId="77777777" w:rsidR="00DE21A2" w:rsidRDefault="00DE21A2">
      <w:pPr>
        <w:numPr>
          <w:ilvl w:val="12"/>
          <w:numId w:val="0"/>
        </w:numPr>
        <w:tabs>
          <w:tab w:val="left" w:pos="2977"/>
          <w:tab w:val="left" w:pos="3402"/>
        </w:tabs>
        <w:ind w:left="1134"/>
      </w:pPr>
      <w:r>
        <w:lastRenderedPageBreak/>
        <w:t xml:space="preserve">Je nach Erfordernis gibt es viele Möglichkeiten der Strukturierung. Als Beispiel werden hier sechs verschiedene Gruppen von Strukturierungsmöglichkeiten genannt: </w:t>
      </w:r>
    </w:p>
    <w:p w14:paraId="5C32D8F8" w14:textId="77777777" w:rsidR="00DE21A2" w:rsidRDefault="00DE21A2">
      <w:pPr>
        <w:numPr>
          <w:ilvl w:val="0"/>
          <w:numId w:val="2"/>
        </w:numPr>
        <w:tabs>
          <w:tab w:val="left" w:pos="2977"/>
          <w:tab w:val="left" w:pos="3402"/>
        </w:tabs>
      </w:pPr>
      <w:r>
        <w:rPr>
          <w:b/>
        </w:rPr>
        <w:t>Funktionen</w:t>
      </w:r>
      <w:r>
        <w:t xml:space="preserve"> (wie?), </w:t>
      </w:r>
    </w:p>
    <w:p w14:paraId="25BA7C4F" w14:textId="77777777" w:rsidR="00DE21A2" w:rsidRDefault="00DE21A2">
      <w:pPr>
        <w:numPr>
          <w:ilvl w:val="0"/>
          <w:numId w:val="2"/>
        </w:numPr>
        <w:tabs>
          <w:tab w:val="left" w:pos="2977"/>
          <w:tab w:val="left" w:pos="3402"/>
        </w:tabs>
      </w:pPr>
      <w:r>
        <w:rPr>
          <w:b/>
        </w:rPr>
        <w:t>Phasen</w:t>
      </w:r>
      <w:r>
        <w:t xml:space="preserve"> (wann?), </w:t>
      </w:r>
    </w:p>
    <w:p w14:paraId="7E3FB0D9" w14:textId="77777777" w:rsidR="00DE21A2" w:rsidRDefault="00DE21A2">
      <w:pPr>
        <w:numPr>
          <w:ilvl w:val="0"/>
          <w:numId w:val="2"/>
        </w:numPr>
        <w:tabs>
          <w:tab w:val="left" w:pos="2977"/>
          <w:tab w:val="left" w:pos="3402"/>
        </w:tabs>
      </w:pPr>
      <w:r>
        <w:rPr>
          <w:b/>
        </w:rPr>
        <w:t>Leistung</w:t>
      </w:r>
      <w:r>
        <w:t xml:space="preserve"> (was?), </w:t>
      </w:r>
    </w:p>
    <w:p w14:paraId="6C705FFA" w14:textId="77777777" w:rsidR="00DE21A2" w:rsidRDefault="00DE21A2">
      <w:pPr>
        <w:numPr>
          <w:ilvl w:val="0"/>
          <w:numId w:val="2"/>
        </w:numPr>
        <w:tabs>
          <w:tab w:val="left" w:pos="2977"/>
          <w:tab w:val="left" w:pos="3402"/>
        </w:tabs>
      </w:pPr>
      <w:r>
        <w:rPr>
          <w:b/>
        </w:rPr>
        <w:t>Verantwortung</w:t>
      </w:r>
      <w:r>
        <w:t xml:space="preserve"> (wer?), </w:t>
      </w:r>
    </w:p>
    <w:p w14:paraId="2E1EF06F" w14:textId="77777777" w:rsidR="00DE21A2" w:rsidRDefault="00DE21A2">
      <w:pPr>
        <w:numPr>
          <w:ilvl w:val="0"/>
          <w:numId w:val="2"/>
        </w:numPr>
        <w:tabs>
          <w:tab w:val="left" w:pos="2977"/>
          <w:tab w:val="left" w:pos="3402"/>
        </w:tabs>
      </w:pPr>
      <w:r>
        <w:rPr>
          <w:b/>
        </w:rPr>
        <w:t xml:space="preserve">Kosten </w:t>
      </w:r>
      <w:r>
        <w:t xml:space="preserve">(wie teuer?) und </w:t>
      </w:r>
    </w:p>
    <w:p w14:paraId="73FA9A7A" w14:textId="77777777" w:rsidR="00DE21A2" w:rsidRDefault="00DE21A2">
      <w:pPr>
        <w:numPr>
          <w:ilvl w:val="0"/>
          <w:numId w:val="2"/>
        </w:numPr>
        <w:tabs>
          <w:tab w:val="left" w:pos="2977"/>
          <w:tab w:val="left" w:pos="3402"/>
        </w:tabs>
      </w:pPr>
      <w:r>
        <w:rPr>
          <w:b/>
        </w:rPr>
        <w:t xml:space="preserve">Mittel </w:t>
      </w:r>
      <w:r>
        <w:t xml:space="preserve">(womit?). </w:t>
      </w:r>
    </w:p>
    <w:p w14:paraId="70053773" w14:textId="77777777" w:rsidR="00DE21A2" w:rsidRDefault="00DE21A2">
      <w:pPr>
        <w:numPr>
          <w:ilvl w:val="0"/>
          <w:numId w:val="2"/>
        </w:numPr>
        <w:tabs>
          <w:tab w:val="left" w:pos="2977"/>
          <w:tab w:val="left" w:pos="3402"/>
        </w:tabs>
      </w:pPr>
      <w:r>
        <w:rPr>
          <w:b/>
        </w:rPr>
        <w:t>Lokalisierung</w:t>
      </w:r>
      <w:r>
        <w:t xml:space="preserve"> (wo? (Objekt)),</w:t>
      </w:r>
    </w:p>
    <w:p w14:paraId="132D1DCF" w14:textId="77777777" w:rsidR="00DE21A2" w:rsidRDefault="00DE21A2">
      <w:pPr>
        <w:numPr>
          <w:ilvl w:val="12"/>
          <w:numId w:val="0"/>
        </w:numPr>
        <w:tabs>
          <w:tab w:val="left" w:pos="2977"/>
          <w:tab w:val="left" w:pos="3402"/>
        </w:tabs>
        <w:ind w:left="1134"/>
      </w:pPr>
      <w:r>
        <w:t>Für die lokale Struktur (Objektgliederung) wiederum werden als Beispiel fünf unterschiedliche Gliederungsweisen vorgeschlagen:</w:t>
      </w:r>
    </w:p>
    <w:p w14:paraId="44DD3862" w14:textId="77777777" w:rsidR="00DE21A2" w:rsidRDefault="00DE21A2">
      <w:pPr>
        <w:numPr>
          <w:ilvl w:val="0"/>
          <w:numId w:val="2"/>
        </w:numPr>
        <w:ind w:left="1985"/>
      </w:pPr>
      <w:r>
        <w:t xml:space="preserve">systemisch </w:t>
      </w:r>
    </w:p>
    <w:p w14:paraId="75C8EB8E" w14:textId="77777777" w:rsidR="00DE21A2" w:rsidRDefault="00DE21A2">
      <w:pPr>
        <w:numPr>
          <w:ilvl w:val="0"/>
          <w:numId w:val="2"/>
        </w:numPr>
        <w:ind w:left="1985"/>
      </w:pPr>
      <w:r>
        <w:t xml:space="preserve">nach Raumtypen (Nutzungen) </w:t>
      </w:r>
    </w:p>
    <w:p w14:paraId="38018C44" w14:textId="77777777" w:rsidR="00DE21A2" w:rsidRDefault="00DE21A2">
      <w:pPr>
        <w:numPr>
          <w:ilvl w:val="0"/>
          <w:numId w:val="2"/>
        </w:numPr>
        <w:ind w:left="1985"/>
      </w:pPr>
      <w:r>
        <w:t xml:space="preserve">nach Aufträgen (juristisch) </w:t>
      </w:r>
    </w:p>
    <w:p w14:paraId="2E6ED2EA" w14:textId="77777777" w:rsidR="00DE21A2" w:rsidRDefault="00DE21A2">
      <w:pPr>
        <w:numPr>
          <w:ilvl w:val="0"/>
          <w:numId w:val="2"/>
        </w:numPr>
        <w:ind w:left="1985"/>
      </w:pPr>
      <w:r>
        <w:t xml:space="preserve">nach Örtlichkeit (topologisch) </w:t>
      </w:r>
    </w:p>
    <w:p w14:paraId="6C9E160D" w14:textId="77777777" w:rsidR="00DE21A2" w:rsidRDefault="00DE21A2">
      <w:pPr>
        <w:numPr>
          <w:ilvl w:val="0"/>
          <w:numId w:val="2"/>
        </w:numPr>
        <w:ind w:left="1985"/>
      </w:pPr>
      <w:r>
        <w:t xml:space="preserve">nach Kosten-Elementen </w:t>
      </w:r>
    </w:p>
    <w:p w14:paraId="07C0CFA9" w14:textId="77777777" w:rsidR="00DE21A2" w:rsidRDefault="00DE21A2">
      <w:r>
        <w:t>Andere Gliederungsweisen sind vorstellbar, sie müssen jedoch immer auf das spezielle Projekt eingehen. Jede Gliederung hat ihren spezifischen Zweck und wird im Laufe der Projektdurchführung und der Objektbearbeitung benötigt, wenn auch bei jeder Aufgabe in unterschiedlichem Umfang.</w:t>
      </w:r>
    </w:p>
    <w:p w14:paraId="0AEB3F45" w14:textId="54C1F7A7" w:rsidR="00DE21A2" w:rsidRDefault="00DE21A2">
      <w:pPr>
        <w:tabs>
          <w:tab w:val="left" w:pos="2977"/>
          <w:tab w:val="left" w:pos="3402"/>
        </w:tabs>
      </w:pPr>
      <w:r>
        <w:t>Für jede dieser Gruppen mu</w:t>
      </w:r>
      <w:r w:rsidR="007A2AFD">
        <w:t>ss</w:t>
      </w:r>
      <w:r>
        <w:t xml:space="preserve"> eine eigene Hierarchie formuliert werden, wenn man ein Projekt lückenlos und optimal planen und erfolgreich durchführen will. </w:t>
      </w:r>
    </w:p>
    <w:p w14:paraId="7DE6E85E" w14:textId="77777777" w:rsidR="00DE21A2" w:rsidRDefault="00DE21A2">
      <w:pPr>
        <w:pStyle w:val="berschrift2"/>
      </w:pPr>
      <w:bookmarkStart w:id="60" w:name="_Toc359327862"/>
      <w:bookmarkStart w:id="61" w:name="_Toc359328578"/>
      <w:bookmarkStart w:id="62" w:name="_Toc359328706"/>
      <w:bookmarkStart w:id="63" w:name="_Toc359367824"/>
      <w:bookmarkStart w:id="64" w:name="_Toc359447858"/>
      <w:bookmarkStart w:id="65" w:name="_Toc359447990"/>
      <w:bookmarkStart w:id="66" w:name="_Toc359754033"/>
      <w:bookmarkStart w:id="67" w:name="_Toc360767321"/>
      <w:bookmarkStart w:id="68" w:name="_Toc360767478"/>
      <w:bookmarkStart w:id="69" w:name="_Toc360770054"/>
      <w:bookmarkStart w:id="70" w:name="_Toc363365568"/>
      <w:bookmarkStart w:id="71" w:name="_Toc376186515"/>
      <w:bookmarkStart w:id="72" w:name="_Toc376581510"/>
      <w:bookmarkStart w:id="73" w:name="_Toc376604801"/>
      <w:bookmarkStart w:id="74" w:name="_Toc377102976"/>
      <w:bookmarkStart w:id="75" w:name="_Toc377781129"/>
      <w:bookmarkStart w:id="76" w:name="_Toc379090156"/>
      <w:bookmarkStart w:id="77" w:name="_Toc380288339"/>
      <w:bookmarkStart w:id="78" w:name="_Toc381343893"/>
      <w:bookmarkStart w:id="79" w:name="_Toc381891208"/>
      <w:bookmarkStart w:id="80" w:name="_Toc382539385"/>
      <w:bookmarkStart w:id="81" w:name="_Toc382581537"/>
      <w:bookmarkStart w:id="82" w:name="_Toc383099184"/>
      <w:bookmarkStart w:id="83" w:name="_Toc384991228"/>
      <w:bookmarkStart w:id="84" w:name="_Toc385083422"/>
      <w:bookmarkStart w:id="85" w:name="_Toc386030261"/>
      <w:bookmarkStart w:id="86" w:name="_Toc386115207"/>
      <w:bookmarkStart w:id="87" w:name="_Toc386641402"/>
      <w:bookmarkStart w:id="88" w:name="_Toc404522663"/>
      <w:bookmarkStart w:id="89" w:name="_Toc214047784"/>
      <w:r>
        <w:t>3 Produktionsplanung, Arbeitsrichtung und Arbeitsfolgen</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1E6D6818" w14:textId="6F5CF279" w:rsidR="00DE21A2" w:rsidRDefault="00DE21A2">
      <w:r>
        <w:t>Systematische Proze</w:t>
      </w:r>
      <w:r w:rsidR="007A2AFD">
        <w:t>ss</w:t>
      </w:r>
      <w:r>
        <w:t xml:space="preserve">organisation für die gesamte Planungs- und Ausführungsdauer ist die Grundlage jeder Qualitäts-, Kosten- und Terminplanung. </w:t>
      </w:r>
    </w:p>
    <w:p w14:paraId="663F23A1" w14:textId="77777777" w:rsidR="00DE21A2" w:rsidRDefault="00DE21A2">
      <w:r>
        <w:t xml:space="preserve">Einfamilienhäuser oder ähnlich bescheidene Objekte haben mit dieser Frage kaum Probleme, wegen der meist geringen Komplexität. Aber wenn ein Gebäude sich über Hunderte von Metern ausdehnt, aus vielen Ebenen und Einzelbauteilen besteht und das vielleicht auch noch im engen innerstädtischen Bereich, ist die Produktionsfolge und -richtung von erheblicher Bedeutung. </w:t>
      </w:r>
    </w:p>
    <w:p w14:paraId="1F46B932" w14:textId="77777777" w:rsidR="00DE21A2" w:rsidRDefault="00DE21A2">
      <w:r>
        <w:t xml:space="preserve">Die Beschreibung dieser Folge ist die </w:t>
      </w:r>
      <w:r>
        <w:rPr>
          <w:b/>
        </w:rPr>
        <w:t>Grundlage</w:t>
      </w:r>
      <w:r>
        <w:t xml:space="preserve"> für den dann folgenden </w:t>
      </w:r>
      <w:r>
        <w:rPr>
          <w:b/>
        </w:rPr>
        <w:t>Einsatz von EDV-Planungswerkzeugen</w:t>
      </w:r>
      <w:r>
        <w:t xml:space="preserve">. </w:t>
      </w:r>
    </w:p>
    <w:p w14:paraId="773B879B" w14:textId="77777777" w:rsidR="00DE21A2" w:rsidRDefault="00DE21A2">
      <w:r>
        <w:t xml:space="preserve">Produktionsrichtung und -folge auf der Baustelle sind auch bestimmend für die davor liegende Ausschreibungs- und (Ausführungszeichnungs-) Planungsphase. Die Folge der Nichtbeachtung sind zu spät oder in falscher Reihenfolge gelieferte Ausführungszeichnungen, verzögerter Einsatz von Nachfolgegewerken oder gar verzögerter Bezug schon fertiggestellter Bauabschnitte, weil z.B. der Kanal, die Fernwärme oder das </w:t>
      </w:r>
      <w:proofErr w:type="spellStart"/>
      <w:r>
        <w:t>Zuwasser</w:t>
      </w:r>
      <w:proofErr w:type="spellEnd"/>
      <w:r>
        <w:t xml:space="preserve"> noch nicht angeschlossen werden konnte. </w:t>
      </w:r>
    </w:p>
    <w:p w14:paraId="41CE3A59" w14:textId="77777777" w:rsidR="00DE21A2" w:rsidRDefault="00DE21A2">
      <w:pPr>
        <w:pStyle w:val="berschrift3"/>
      </w:pPr>
      <w:bookmarkStart w:id="90" w:name="_Toc214047785"/>
      <w:r>
        <w:t>3.1 Arbeitsabläufe analysieren</w:t>
      </w:r>
      <w:bookmarkEnd w:id="90"/>
    </w:p>
    <w:p w14:paraId="1FA137AF" w14:textId="77777777" w:rsidR="00DE21A2" w:rsidRDefault="00DE21A2">
      <w:r>
        <w:t xml:space="preserve">Am besten lernt man Baustellenarbeitsabläufe kennen durch eigene Anschauung auf der Baustelle. Wem dieses Glück nicht zu teil wurde, sollte sich nicht scheuen einen Handwerksmeister zu fragen. Sie haben meist einen reichen Erfahrungsschatz und geben Wissen in aller Regel gerne weiter. </w:t>
      </w:r>
    </w:p>
    <w:p w14:paraId="06E1F5C4" w14:textId="4FA47E4F" w:rsidR="00DE21A2" w:rsidRDefault="00DE21A2">
      <w:r>
        <w:lastRenderedPageBreak/>
        <w:t>Für den Planungsbereich sind Struktur und Arbeitsfolgen (vorausgesetzt HOAI ist Leistungsgrundlage) vorgegeben, in Form eines phasenweise zu bearbeitenden Leistungskataloges. Dieser Leistungskatalog ist für die Bearbeitung eines Projektes allerdings insofern unvollständig, als er nur das Objekt</w:t>
      </w:r>
      <w:r w:rsidR="00907556">
        <w:t>,</w:t>
      </w:r>
      <w:r>
        <w:t xml:space="preserve"> den physisch begreifbaren Teil</w:t>
      </w:r>
      <w:r w:rsidR="00907556">
        <w:t>,</w:t>
      </w:r>
      <w:r>
        <w:t xml:space="preserve"> und nicht den Abwicklungsteil</w:t>
      </w:r>
      <w:r w:rsidR="00907556" w:rsidRPr="00907556">
        <w:t xml:space="preserve"> </w:t>
      </w:r>
      <w:r w:rsidR="00907556">
        <w:t>betrifft</w:t>
      </w:r>
      <w:r>
        <w:t xml:space="preserve">. Es fehlen die Verteilung von Verantwortlichkeiten und Vollmachten für z.B. </w:t>
      </w:r>
      <w:r w:rsidR="00907556">
        <w:t xml:space="preserve">die </w:t>
      </w:r>
      <w:r>
        <w:t xml:space="preserve">Durchführung von Besprechungen, Informationsverteilung, Ablaufplanung </w:t>
      </w:r>
      <w:proofErr w:type="spellStart"/>
      <w:r>
        <w:t>u.s.w</w:t>
      </w:r>
      <w:proofErr w:type="spellEnd"/>
      <w:r>
        <w:t>. Der rein technische Ablauf (Beispiel 1) mu</w:t>
      </w:r>
      <w:r w:rsidR="00137CDF">
        <w:t>ss</w:t>
      </w:r>
      <w:r>
        <w:t xml:space="preserve"> also noch ergänzt werden durch projektspezifische Aktivitäten (Beispiel 2). Das soll im Folgenden an Hand von zwei Beispielen erläutert werden. </w:t>
      </w:r>
    </w:p>
    <w:p w14:paraId="259E14BB" w14:textId="77777777" w:rsidR="00DE21A2" w:rsidRDefault="00DE21A2">
      <w:r>
        <w:rPr>
          <w:b/>
        </w:rPr>
        <w:t>Beispiel 1: Objektorientiert</w:t>
      </w:r>
    </w:p>
    <w:p w14:paraId="3C8E0A13" w14:textId="77777777" w:rsidR="00DE21A2" w:rsidRDefault="00DE21A2">
      <w:r>
        <w:t>Der HOAI</w:t>
      </w:r>
      <w:r w:rsidR="008626FA">
        <w:t>-</w:t>
      </w:r>
      <w:r>
        <w:t>Text ist hier bauvorhabenspezifisch, ablauforientiert erweitert worden.</w:t>
      </w:r>
    </w:p>
    <w:p w14:paraId="302540F6" w14:textId="77777777" w:rsidR="00DE21A2" w:rsidRDefault="00DE21A2">
      <w:pPr>
        <w:rPr>
          <w:b/>
        </w:rPr>
      </w:pPr>
      <w:r>
        <w:rPr>
          <w:b/>
        </w:rPr>
        <w:t>HOAI</w:t>
      </w:r>
      <w:r w:rsidR="008626FA">
        <w:rPr>
          <w:b/>
        </w:rPr>
        <w:t>-</w:t>
      </w:r>
      <w:r>
        <w:rPr>
          <w:b/>
        </w:rPr>
        <w:t>Leistungsph</w:t>
      </w:r>
      <w:r w:rsidR="008626FA">
        <w:rPr>
          <w:b/>
        </w:rPr>
        <w:t>a</w:t>
      </w:r>
      <w:r>
        <w:rPr>
          <w:b/>
        </w:rPr>
        <w:t>se 2: Vorplanung (Projekt- und Planungsvorbereitung)</w:t>
      </w:r>
    </w:p>
    <w:tbl>
      <w:tblPr>
        <w:tblW w:w="0" w:type="auto"/>
        <w:tblInd w:w="1205" w:type="dxa"/>
        <w:tblLayout w:type="fixed"/>
        <w:tblCellMar>
          <w:left w:w="71" w:type="dxa"/>
          <w:right w:w="71" w:type="dxa"/>
        </w:tblCellMar>
        <w:tblLook w:val="0000" w:firstRow="0" w:lastRow="0" w:firstColumn="0" w:lastColumn="0" w:noHBand="0" w:noVBand="0"/>
      </w:tblPr>
      <w:tblGrid>
        <w:gridCol w:w="567"/>
        <w:gridCol w:w="3119"/>
        <w:gridCol w:w="4253"/>
        <w:gridCol w:w="567"/>
      </w:tblGrid>
      <w:tr w:rsidR="00DE21A2" w14:paraId="07D5F19B" w14:textId="77777777">
        <w:tc>
          <w:tcPr>
            <w:tcW w:w="567" w:type="dxa"/>
            <w:tcBorders>
              <w:top w:val="single" w:sz="6" w:space="0" w:color="auto"/>
              <w:left w:val="single" w:sz="6" w:space="0" w:color="auto"/>
              <w:bottom w:val="single" w:sz="12" w:space="0" w:color="auto"/>
              <w:right w:val="single" w:sz="6" w:space="0" w:color="auto"/>
            </w:tcBorders>
          </w:tcPr>
          <w:p w14:paraId="2039F0D7" w14:textId="77777777" w:rsidR="00DE21A2" w:rsidRDefault="00DE21A2">
            <w:pPr>
              <w:spacing w:after="0"/>
              <w:ind w:left="425" w:hanging="425"/>
              <w:rPr>
                <w:b/>
                <w:sz w:val="16"/>
              </w:rPr>
            </w:pPr>
            <w:r>
              <w:rPr>
                <w:b/>
                <w:sz w:val="16"/>
              </w:rPr>
              <w:t>Nr.</w:t>
            </w:r>
          </w:p>
        </w:tc>
        <w:tc>
          <w:tcPr>
            <w:tcW w:w="3119" w:type="dxa"/>
            <w:tcBorders>
              <w:top w:val="single" w:sz="6" w:space="0" w:color="auto"/>
              <w:left w:val="single" w:sz="6" w:space="0" w:color="auto"/>
              <w:bottom w:val="single" w:sz="12" w:space="0" w:color="auto"/>
              <w:right w:val="single" w:sz="6" w:space="0" w:color="auto"/>
            </w:tcBorders>
          </w:tcPr>
          <w:p w14:paraId="69D928EB" w14:textId="77777777" w:rsidR="00DE21A2" w:rsidRDefault="00DE21A2">
            <w:pPr>
              <w:spacing w:after="0"/>
              <w:ind w:left="0"/>
              <w:rPr>
                <w:b/>
                <w:sz w:val="16"/>
              </w:rPr>
            </w:pPr>
            <w:r>
              <w:rPr>
                <w:b/>
                <w:sz w:val="16"/>
              </w:rPr>
              <w:t>HOAI-Leistung</w:t>
            </w:r>
          </w:p>
        </w:tc>
        <w:tc>
          <w:tcPr>
            <w:tcW w:w="4253" w:type="dxa"/>
            <w:tcBorders>
              <w:top w:val="single" w:sz="6" w:space="0" w:color="auto"/>
              <w:left w:val="single" w:sz="6" w:space="0" w:color="auto"/>
              <w:bottom w:val="single" w:sz="12" w:space="0" w:color="auto"/>
              <w:right w:val="single" w:sz="6" w:space="0" w:color="auto"/>
            </w:tcBorders>
          </w:tcPr>
          <w:p w14:paraId="4B039DC8" w14:textId="77777777" w:rsidR="00DE21A2" w:rsidRDefault="00DE21A2">
            <w:pPr>
              <w:spacing w:after="0"/>
              <w:ind w:left="425" w:hanging="425"/>
              <w:rPr>
                <w:b/>
                <w:sz w:val="16"/>
              </w:rPr>
            </w:pPr>
            <w:r>
              <w:rPr>
                <w:b/>
                <w:sz w:val="16"/>
              </w:rPr>
              <w:t>Bauvorhabenspezifisch</w:t>
            </w:r>
          </w:p>
        </w:tc>
        <w:tc>
          <w:tcPr>
            <w:tcW w:w="567" w:type="dxa"/>
            <w:tcBorders>
              <w:top w:val="single" w:sz="6" w:space="0" w:color="auto"/>
              <w:left w:val="single" w:sz="6" w:space="0" w:color="auto"/>
              <w:bottom w:val="single" w:sz="12" w:space="0" w:color="auto"/>
              <w:right w:val="single" w:sz="6" w:space="0" w:color="auto"/>
            </w:tcBorders>
          </w:tcPr>
          <w:p w14:paraId="64C8D666" w14:textId="77777777" w:rsidR="00DE21A2" w:rsidRDefault="00DE21A2">
            <w:pPr>
              <w:spacing w:after="0"/>
              <w:ind w:left="0"/>
              <w:rPr>
                <w:b/>
                <w:sz w:val="16"/>
              </w:rPr>
            </w:pPr>
            <w:r>
              <w:rPr>
                <w:b/>
                <w:sz w:val="16"/>
              </w:rPr>
              <w:t>erl. am:</w:t>
            </w:r>
          </w:p>
        </w:tc>
      </w:tr>
      <w:tr w:rsidR="00DE21A2" w14:paraId="0EABBEA4" w14:textId="77777777">
        <w:tc>
          <w:tcPr>
            <w:tcW w:w="567" w:type="dxa"/>
            <w:tcBorders>
              <w:left w:val="single" w:sz="6" w:space="0" w:color="auto"/>
              <w:right w:val="single" w:sz="6" w:space="0" w:color="auto"/>
            </w:tcBorders>
          </w:tcPr>
          <w:p w14:paraId="35A28606" w14:textId="77777777" w:rsidR="00DE21A2" w:rsidRDefault="00DE21A2">
            <w:pPr>
              <w:spacing w:before="0" w:after="0"/>
              <w:ind w:left="425" w:hanging="425"/>
              <w:rPr>
                <w:sz w:val="16"/>
              </w:rPr>
            </w:pPr>
            <w:r>
              <w:rPr>
                <w:sz w:val="16"/>
              </w:rPr>
              <w:t>2.1</w:t>
            </w:r>
          </w:p>
        </w:tc>
        <w:tc>
          <w:tcPr>
            <w:tcW w:w="3119" w:type="dxa"/>
            <w:tcBorders>
              <w:left w:val="single" w:sz="6" w:space="0" w:color="auto"/>
              <w:right w:val="single" w:sz="6" w:space="0" w:color="auto"/>
            </w:tcBorders>
          </w:tcPr>
          <w:p w14:paraId="36FC6F4B" w14:textId="77777777" w:rsidR="00DE21A2" w:rsidRDefault="00DE21A2">
            <w:pPr>
              <w:spacing w:before="0" w:after="0"/>
              <w:ind w:left="0"/>
              <w:rPr>
                <w:sz w:val="16"/>
              </w:rPr>
            </w:pPr>
            <w:r>
              <w:rPr>
                <w:sz w:val="16"/>
              </w:rPr>
              <w:t>Analyse der Grundlagen</w:t>
            </w:r>
          </w:p>
        </w:tc>
        <w:tc>
          <w:tcPr>
            <w:tcW w:w="4253" w:type="dxa"/>
            <w:tcBorders>
              <w:left w:val="single" w:sz="6" w:space="0" w:color="auto"/>
              <w:right w:val="single" w:sz="6" w:space="0" w:color="auto"/>
            </w:tcBorders>
          </w:tcPr>
          <w:p w14:paraId="0D46654B" w14:textId="77777777" w:rsidR="00DE21A2" w:rsidRDefault="00DE21A2">
            <w:pPr>
              <w:spacing w:before="0" w:after="0"/>
              <w:ind w:left="425" w:hanging="425"/>
              <w:rPr>
                <w:sz w:val="16"/>
              </w:rPr>
            </w:pPr>
            <w:r>
              <w:rPr>
                <w:sz w:val="16"/>
              </w:rPr>
              <w:t>1</w:t>
            </w:r>
            <w:r>
              <w:rPr>
                <w:sz w:val="16"/>
              </w:rPr>
              <w:tab/>
              <w:t>Katasterplan mit eingetragenem Grundstückseigentümer sowie der Nachbarn</w:t>
            </w:r>
          </w:p>
          <w:p w14:paraId="60A8A7F0" w14:textId="77777777" w:rsidR="00DE21A2" w:rsidRDefault="00DE21A2">
            <w:pPr>
              <w:spacing w:before="0" w:after="0"/>
              <w:ind w:left="425" w:hanging="425"/>
              <w:rPr>
                <w:sz w:val="16"/>
              </w:rPr>
            </w:pPr>
            <w:r>
              <w:rPr>
                <w:sz w:val="16"/>
              </w:rPr>
              <w:t>2</w:t>
            </w:r>
            <w:r>
              <w:rPr>
                <w:sz w:val="16"/>
              </w:rPr>
              <w:tab/>
              <w:t>Klären evtl. Rechte und Lasten</w:t>
            </w:r>
          </w:p>
          <w:p w14:paraId="413F9D25" w14:textId="77777777" w:rsidR="00DE21A2" w:rsidRDefault="00DE21A2">
            <w:pPr>
              <w:spacing w:before="0" w:after="0"/>
              <w:ind w:left="425" w:hanging="425"/>
              <w:rPr>
                <w:sz w:val="16"/>
              </w:rPr>
            </w:pPr>
            <w:r>
              <w:rPr>
                <w:sz w:val="16"/>
              </w:rPr>
              <w:t>2.1</w:t>
            </w:r>
            <w:r>
              <w:rPr>
                <w:sz w:val="16"/>
              </w:rPr>
              <w:tab/>
              <w:t>Bebaubarkeitseinschränkungen seitens Dritter</w:t>
            </w:r>
          </w:p>
          <w:p w14:paraId="407C710E" w14:textId="77777777" w:rsidR="00DE21A2" w:rsidRDefault="00DE21A2">
            <w:pPr>
              <w:spacing w:before="0" w:after="0"/>
              <w:ind w:left="425" w:hanging="425"/>
              <w:rPr>
                <w:sz w:val="16"/>
              </w:rPr>
            </w:pPr>
            <w:r>
              <w:rPr>
                <w:sz w:val="16"/>
              </w:rPr>
              <w:t>2.2</w:t>
            </w:r>
            <w:r>
              <w:rPr>
                <w:sz w:val="16"/>
              </w:rPr>
              <w:tab/>
              <w:t>Grundbucheintragungen</w:t>
            </w:r>
          </w:p>
          <w:p w14:paraId="0109ED0C" w14:textId="77777777" w:rsidR="00DE21A2" w:rsidRDefault="00DE21A2">
            <w:pPr>
              <w:spacing w:before="0" w:after="0"/>
              <w:ind w:left="425" w:hanging="425"/>
              <w:rPr>
                <w:sz w:val="16"/>
              </w:rPr>
            </w:pPr>
            <w:r>
              <w:rPr>
                <w:sz w:val="16"/>
              </w:rPr>
              <w:t>2.3</w:t>
            </w:r>
            <w:r>
              <w:rPr>
                <w:sz w:val="16"/>
              </w:rPr>
              <w:tab/>
              <w:t>Einträge im Baulastenverzeichnis der Baubehörde</w:t>
            </w:r>
          </w:p>
          <w:p w14:paraId="74D7995B" w14:textId="77777777" w:rsidR="00DE21A2" w:rsidRDefault="00DE21A2">
            <w:pPr>
              <w:spacing w:before="0" w:after="0"/>
              <w:ind w:left="425" w:hanging="425"/>
              <w:rPr>
                <w:sz w:val="16"/>
              </w:rPr>
            </w:pPr>
            <w:r>
              <w:rPr>
                <w:sz w:val="16"/>
              </w:rPr>
              <w:t>2.4</w:t>
            </w:r>
            <w:r>
              <w:rPr>
                <w:sz w:val="16"/>
              </w:rPr>
              <w:tab/>
              <w:t>Wegerechte / Begehungsrechte</w:t>
            </w:r>
          </w:p>
          <w:p w14:paraId="0E233A83" w14:textId="3A454BC6" w:rsidR="00DE21A2" w:rsidRDefault="00DE21A2">
            <w:pPr>
              <w:spacing w:before="0" w:after="0"/>
              <w:ind w:left="425" w:hanging="425"/>
              <w:rPr>
                <w:sz w:val="16"/>
              </w:rPr>
            </w:pPr>
            <w:r>
              <w:rPr>
                <w:sz w:val="16"/>
              </w:rPr>
              <w:t>2.5</w:t>
            </w:r>
            <w:r>
              <w:rPr>
                <w:sz w:val="16"/>
              </w:rPr>
              <w:tab/>
              <w:t>Leit</w:t>
            </w:r>
            <w:r w:rsidR="007A2AFD">
              <w:rPr>
                <w:sz w:val="16"/>
              </w:rPr>
              <w:t>ungen</w:t>
            </w:r>
            <w:r>
              <w:rPr>
                <w:sz w:val="16"/>
              </w:rPr>
              <w:t xml:space="preserve"> / Kabel öffentl</w:t>
            </w:r>
            <w:r w:rsidR="007A2AFD">
              <w:rPr>
                <w:sz w:val="16"/>
              </w:rPr>
              <w:t>iche</w:t>
            </w:r>
            <w:r>
              <w:rPr>
                <w:sz w:val="16"/>
              </w:rPr>
              <w:t xml:space="preserve"> und priv</w:t>
            </w:r>
            <w:r w:rsidR="007A2AFD">
              <w:rPr>
                <w:sz w:val="16"/>
              </w:rPr>
              <w:t>ate</w:t>
            </w:r>
            <w:r>
              <w:rPr>
                <w:sz w:val="16"/>
              </w:rPr>
              <w:t xml:space="preserve"> Versorgungsträger</w:t>
            </w:r>
          </w:p>
          <w:p w14:paraId="78887BBE" w14:textId="77777777" w:rsidR="00DE21A2" w:rsidRDefault="00DE21A2">
            <w:pPr>
              <w:spacing w:before="0" w:after="0"/>
              <w:ind w:left="425" w:hanging="425"/>
              <w:rPr>
                <w:sz w:val="16"/>
              </w:rPr>
            </w:pPr>
            <w:r>
              <w:rPr>
                <w:sz w:val="16"/>
              </w:rPr>
              <w:t>2.6</w:t>
            </w:r>
            <w:r>
              <w:rPr>
                <w:sz w:val="16"/>
              </w:rPr>
              <w:tab/>
              <w:t>Initialisierung zur Feststellung von Altlasten</w:t>
            </w:r>
          </w:p>
          <w:p w14:paraId="27002528" w14:textId="77777777" w:rsidR="00DE21A2" w:rsidRDefault="00DE21A2">
            <w:pPr>
              <w:spacing w:before="0" w:after="0"/>
              <w:ind w:left="425" w:hanging="425"/>
              <w:rPr>
                <w:sz w:val="16"/>
              </w:rPr>
            </w:pPr>
            <w:r>
              <w:rPr>
                <w:sz w:val="16"/>
              </w:rPr>
              <w:t>3</w:t>
            </w:r>
            <w:proofErr w:type="gramStart"/>
            <w:r>
              <w:rPr>
                <w:sz w:val="16"/>
              </w:rPr>
              <w:tab/>
              <w:t>....</w:t>
            </w:r>
            <w:proofErr w:type="gramEnd"/>
            <w:r>
              <w:rPr>
                <w:sz w:val="16"/>
              </w:rPr>
              <w:t>.</w:t>
            </w:r>
          </w:p>
        </w:tc>
        <w:tc>
          <w:tcPr>
            <w:tcW w:w="567" w:type="dxa"/>
            <w:tcBorders>
              <w:left w:val="single" w:sz="6" w:space="0" w:color="auto"/>
              <w:right w:val="single" w:sz="6" w:space="0" w:color="auto"/>
            </w:tcBorders>
          </w:tcPr>
          <w:p w14:paraId="4B9E3032" w14:textId="77777777" w:rsidR="00DE21A2" w:rsidRDefault="00DE21A2">
            <w:pPr>
              <w:spacing w:before="0" w:after="0"/>
              <w:ind w:left="0"/>
              <w:rPr>
                <w:sz w:val="16"/>
              </w:rPr>
            </w:pPr>
          </w:p>
        </w:tc>
      </w:tr>
      <w:tr w:rsidR="00DE21A2" w14:paraId="487D8D09" w14:textId="77777777">
        <w:tc>
          <w:tcPr>
            <w:tcW w:w="567" w:type="dxa"/>
            <w:tcBorders>
              <w:top w:val="single" w:sz="6" w:space="0" w:color="auto"/>
              <w:left w:val="single" w:sz="6" w:space="0" w:color="auto"/>
              <w:bottom w:val="single" w:sz="6" w:space="0" w:color="auto"/>
              <w:right w:val="single" w:sz="6" w:space="0" w:color="auto"/>
            </w:tcBorders>
          </w:tcPr>
          <w:p w14:paraId="6DBD5033" w14:textId="77777777" w:rsidR="00DE21A2" w:rsidRDefault="00DE21A2">
            <w:pPr>
              <w:spacing w:before="0" w:after="0"/>
              <w:ind w:left="425" w:hanging="425"/>
              <w:rPr>
                <w:sz w:val="16"/>
              </w:rPr>
            </w:pPr>
            <w:r>
              <w:rPr>
                <w:sz w:val="16"/>
              </w:rPr>
              <w:t>2.2</w:t>
            </w:r>
          </w:p>
        </w:tc>
        <w:tc>
          <w:tcPr>
            <w:tcW w:w="3119" w:type="dxa"/>
            <w:tcBorders>
              <w:top w:val="single" w:sz="6" w:space="0" w:color="auto"/>
              <w:left w:val="single" w:sz="6" w:space="0" w:color="auto"/>
              <w:bottom w:val="single" w:sz="6" w:space="0" w:color="auto"/>
              <w:right w:val="single" w:sz="6" w:space="0" w:color="auto"/>
            </w:tcBorders>
          </w:tcPr>
          <w:p w14:paraId="12BA9E54" w14:textId="77777777" w:rsidR="00DE21A2" w:rsidRDefault="00DE21A2">
            <w:pPr>
              <w:spacing w:before="0" w:after="0"/>
              <w:ind w:left="0"/>
              <w:rPr>
                <w:sz w:val="16"/>
              </w:rPr>
            </w:pPr>
            <w:r>
              <w:rPr>
                <w:sz w:val="16"/>
              </w:rPr>
              <w:t>Abstimmen der Zielvorstellungen (Randbedingungen, Zielkonflikte)</w:t>
            </w:r>
          </w:p>
        </w:tc>
        <w:tc>
          <w:tcPr>
            <w:tcW w:w="4253" w:type="dxa"/>
            <w:tcBorders>
              <w:top w:val="single" w:sz="6" w:space="0" w:color="auto"/>
              <w:left w:val="single" w:sz="6" w:space="0" w:color="auto"/>
              <w:bottom w:val="single" w:sz="6" w:space="0" w:color="auto"/>
              <w:right w:val="single" w:sz="6" w:space="0" w:color="auto"/>
            </w:tcBorders>
          </w:tcPr>
          <w:p w14:paraId="1C58C247" w14:textId="77777777" w:rsidR="00DE21A2" w:rsidRDefault="00DE21A2">
            <w:pPr>
              <w:spacing w:before="0" w:after="0"/>
              <w:ind w:left="425" w:hanging="425"/>
              <w:rPr>
                <w:sz w:val="16"/>
              </w:rPr>
            </w:pPr>
            <w:r>
              <w:rPr>
                <w:sz w:val="16"/>
              </w:rPr>
              <w:t>4</w:t>
            </w:r>
            <w:r>
              <w:rPr>
                <w:sz w:val="16"/>
              </w:rPr>
              <w:tab/>
              <w:t>Kenntnisnahme der Wünsche und Zielvorstellungen des Bauherrn</w:t>
            </w:r>
          </w:p>
          <w:p w14:paraId="1421D565" w14:textId="77777777" w:rsidR="00DE21A2" w:rsidRDefault="00DE21A2">
            <w:pPr>
              <w:spacing w:before="0" w:after="0"/>
              <w:ind w:left="425" w:hanging="425"/>
              <w:rPr>
                <w:sz w:val="16"/>
              </w:rPr>
            </w:pPr>
            <w:r>
              <w:rPr>
                <w:sz w:val="16"/>
              </w:rPr>
              <w:t>5</w:t>
            </w:r>
            <w:proofErr w:type="gramStart"/>
            <w:r>
              <w:rPr>
                <w:sz w:val="16"/>
              </w:rPr>
              <w:tab/>
              <w:t>....</w:t>
            </w:r>
            <w:proofErr w:type="gramEnd"/>
            <w:r>
              <w:rPr>
                <w:sz w:val="16"/>
              </w:rPr>
              <w:t>.</w:t>
            </w:r>
          </w:p>
        </w:tc>
        <w:tc>
          <w:tcPr>
            <w:tcW w:w="567" w:type="dxa"/>
            <w:tcBorders>
              <w:top w:val="single" w:sz="6" w:space="0" w:color="auto"/>
              <w:left w:val="single" w:sz="6" w:space="0" w:color="auto"/>
              <w:bottom w:val="single" w:sz="6" w:space="0" w:color="auto"/>
              <w:right w:val="single" w:sz="6" w:space="0" w:color="auto"/>
            </w:tcBorders>
          </w:tcPr>
          <w:p w14:paraId="71042E9F" w14:textId="77777777" w:rsidR="00DE21A2" w:rsidRDefault="00DE21A2">
            <w:pPr>
              <w:spacing w:before="0" w:after="0"/>
              <w:ind w:left="0"/>
              <w:rPr>
                <w:sz w:val="16"/>
              </w:rPr>
            </w:pPr>
          </w:p>
        </w:tc>
      </w:tr>
      <w:tr w:rsidR="00DE21A2" w14:paraId="77D3F7B2" w14:textId="77777777">
        <w:tc>
          <w:tcPr>
            <w:tcW w:w="567" w:type="dxa"/>
            <w:tcBorders>
              <w:top w:val="single" w:sz="6" w:space="0" w:color="auto"/>
              <w:left w:val="single" w:sz="6" w:space="0" w:color="auto"/>
              <w:bottom w:val="single" w:sz="6" w:space="0" w:color="auto"/>
              <w:right w:val="single" w:sz="6" w:space="0" w:color="auto"/>
            </w:tcBorders>
          </w:tcPr>
          <w:p w14:paraId="1398751A" w14:textId="77777777" w:rsidR="00DE21A2" w:rsidRDefault="00DE21A2">
            <w:pPr>
              <w:spacing w:before="0" w:after="0"/>
              <w:ind w:left="425" w:hanging="425"/>
              <w:rPr>
                <w:sz w:val="16"/>
              </w:rPr>
            </w:pPr>
            <w:r>
              <w:rPr>
                <w:sz w:val="16"/>
              </w:rPr>
              <w:t>2.3</w:t>
            </w:r>
          </w:p>
        </w:tc>
        <w:tc>
          <w:tcPr>
            <w:tcW w:w="3119" w:type="dxa"/>
            <w:tcBorders>
              <w:top w:val="single" w:sz="6" w:space="0" w:color="auto"/>
              <w:left w:val="single" w:sz="6" w:space="0" w:color="auto"/>
              <w:bottom w:val="single" w:sz="6" w:space="0" w:color="auto"/>
              <w:right w:val="single" w:sz="6" w:space="0" w:color="auto"/>
            </w:tcBorders>
          </w:tcPr>
          <w:p w14:paraId="5AD13053" w14:textId="77777777" w:rsidR="00DE21A2" w:rsidRDefault="00DE21A2">
            <w:pPr>
              <w:spacing w:before="0" w:after="0"/>
              <w:ind w:left="0"/>
              <w:rPr>
                <w:sz w:val="16"/>
              </w:rPr>
            </w:pPr>
            <w:r>
              <w:rPr>
                <w:sz w:val="16"/>
              </w:rPr>
              <w:t>Aufstellen eines planungsbezogenen Zielkatalogs (Programmziele)</w:t>
            </w:r>
          </w:p>
        </w:tc>
        <w:tc>
          <w:tcPr>
            <w:tcW w:w="4253" w:type="dxa"/>
            <w:tcBorders>
              <w:top w:val="single" w:sz="6" w:space="0" w:color="auto"/>
              <w:left w:val="single" w:sz="6" w:space="0" w:color="auto"/>
              <w:bottom w:val="single" w:sz="6" w:space="0" w:color="auto"/>
              <w:right w:val="single" w:sz="6" w:space="0" w:color="auto"/>
            </w:tcBorders>
          </w:tcPr>
          <w:p w14:paraId="2637BDBD" w14:textId="77777777" w:rsidR="00DE21A2" w:rsidRDefault="00DE21A2">
            <w:pPr>
              <w:spacing w:before="0" w:after="0"/>
              <w:ind w:left="425" w:hanging="425"/>
              <w:rPr>
                <w:sz w:val="16"/>
              </w:rPr>
            </w:pPr>
            <w:r>
              <w:rPr>
                <w:sz w:val="16"/>
              </w:rPr>
              <w:t>6</w:t>
            </w:r>
            <w:r>
              <w:rPr>
                <w:sz w:val="16"/>
              </w:rPr>
              <w:tab/>
              <w:t>Programmziele formulieren, strukturieren und geordnet listen</w:t>
            </w:r>
          </w:p>
          <w:p w14:paraId="4376D07B" w14:textId="77777777" w:rsidR="00DE21A2" w:rsidRDefault="00DE21A2">
            <w:pPr>
              <w:spacing w:before="0" w:after="0"/>
              <w:ind w:left="425" w:hanging="425"/>
              <w:rPr>
                <w:sz w:val="16"/>
              </w:rPr>
            </w:pPr>
            <w:r>
              <w:rPr>
                <w:sz w:val="16"/>
              </w:rPr>
              <w:t>7</w:t>
            </w:r>
            <w:proofErr w:type="gramStart"/>
            <w:r>
              <w:rPr>
                <w:sz w:val="16"/>
              </w:rPr>
              <w:tab/>
              <w:t>....</w:t>
            </w:r>
            <w:proofErr w:type="gramEnd"/>
            <w:r>
              <w:rPr>
                <w:sz w:val="16"/>
              </w:rPr>
              <w:t>.</w:t>
            </w:r>
          </w:p>
        </w:tc>
        <w:tc>
          <w:tcPr>
            <w:tcW w:w="567" w:type="dxa"/>
            <w:tcBorders>
              <w:top w:val="single" w:sz="6" w:space="0" w:color="auto"/>
              <w:left w:val="single" w:sz="6" w:space="0" w:color="auto"/>
              <w:bottom w:val="single" w:sz="6" w:space="0" w:color="auto"/>
              <w:right w:val="single" w:sz="6" w:space="0" w:color="auto"/>
            </w:tcBorders>
          </w:tcPr>
          <w:p w14:paraId="4028C9D6" w14:textId="77777777" w:rsidR="00DE21A2" w:rsidRDefault="00DE21A2">
            <w:pPr>
              <w:spacing w:before="0" w:after="0"/>
              <w:ind w:left="0"/>
              <w:rPr>
                <w:sz w:val="16"/>
              </w:rPr>
            </w:pPr>
          </w:p>
        </w:tc>
      </w:tr>
      <w:tr w:rsidR="00DE21A2" w14:paraId="1AD933AB" w14:textId="77777777">
        <w:tc>
          <w:tcPr>
            <w:tcW w:w="567" w:type="dxa"/>
            <w:tcBorders>
              <w:top w:val="single" w:sz="6" w:space="0" w:color="auto"/>
              <w:left w:val="single" w:sz="6" w:space="0" w:color="auto"/>
              <w:bottom w:val="single" w:sz="6" w:space="0" w:color="auto"/>
              <w:right w:val="single" w:sz="6" w:space="0" w:color="auto"/>
            </w:tcBorders>
          </w:tcPr>
          <w:p w14:paraId="19D26984" w14:textId="77777777" w:rsidR="00DE21A2" w:rsidRDefault="00DE21A2">
            <w:pPr>
              <w:spacing w:before="0" w:after="0"/>
              <w:ind w:left="425" w:hanging="425"/>
              <w:rPr>
                <w:sz w:val="16"/>
              </w:rPr>
            </w:pPr>
            <w:r>
              <w:rPr>
                <w:sz w:val="16"/>
              </w:rPr>
              <w:t>2.4</w:t>
            </w:r>
          </w:p>
        </w:tc>
        <w:tc>
          <w:tcPr>
            <w:tcW w:w="3119" w:type="dxa"/>
            <w:tcBorders>
              <w:top w:val="single" w:sz="6" w:space="0" w:color="auto"/>
              <w:left w:val="single" w:sz="6" w:space="0" w:color="auto"/>
              <w:bottom w:val="single" w:sz="6" w:space="0" w:color="auto"/>
              <w:right w:val="single" w:sz="6" w:space="0" w:color="auto"/>
            </w:tcBorders>
          </w:tcPr>
          <w:p w14:paraId="3826BE8D" w14:textId="77777777" w:rsidR="00DE21A2" w:rsidRDefault="00DE21A2">
            <w:pPr>
              <w:spacing w:before="0" w:after="0"/>
              <w:ind w:left="0"/>
              <w:rPr>
                <w:sz w:val="16"/>
              </w:rPr>
            </w:pPr>
            <w:r>
              <w:rPr>
                <w:sz w:val="16"/>
              </w:rPr>
              <w:t>Erarbeiten eines Planungskonzepts einschl. Untersuchung der alternativen Lösungsmöglichkeiten nach gleichen Anforderungen mit zeichnerischer Darstellung und Bewertung, z. B. versuchsweise zeichnerische Darstellungen, Strichskizzen, ggf. mit erläuternden Angaben</w:t>
            </w:r>
          </w:p>
        </w:tc>
        <w:tc>
          <w:tcPr>
            <w:tcW w:w="4253" w:type="dxa"/>
            <w:tcBorders>
              <w:top w:val="single" w:sz="6" w:space="0" w:color="auto"/>
              <w:left w:val="single" w:sz="6" w:space="0" w:color="auto"/>
              <w:bottom w:val="single" w:sz="6" w:space="0" w:color="auto"/>
              <w:right w:val="single" w:sz="6" w:space="0" w:color="auto"/>
            </w:tcBorders>
          </w:tcPr>
          <w:p w14:paraId="4168F9A5" w14:textId="77777777" w:rsidR="00DE21A2" w:rsidRDefault="00DE21A2">
            <w:pPr>
              <w:spacing w:before="0" w:after="0"/>
              <w:ind w:left="382" w:hanging="382"/>
              <w:rPr>
                <w:sz w:val="16"/>
              </w:rPr>
            </w:pPr>
            <w:r>
              <w:rPr>
                <w:sz w:val="16"/>
              </w:rPr>
              <w:t>8</w:t>
            </w:r>
            <w:r>
              <w:rPr>
                <w:sz w:val="16"/>
              </w:rPr>
              <w:tab/>
              <w:t>Vorentwurf mit alternativen Lösungsmöglichkeiten</w:t>
            </w:r>
          </w:p>
          <w:p w14:paraId="733E0149" w14:textId="77777777" w:rsidR="00DE21A2" w:rsidRDefault="00DE21A2">
            <w:pPr>
              <w:spacing w:before="0" w:after="0"/>
              <w:ind w:left="382" w:hanging="382"/>
              <w:rPr>
                <w:sz w:val="16"/>
              </w:rPr>
            </w:pPr>
            <w:r>
              <w:rPr>
                <w:sz w:val="16"/>
              </w:rPr>
              <w:t>9</w:t>
            </w:r>
            <w:r>
              <w:rPr>
                <w:sz w:val="16"/>
              </w:rPr>
              <w:tab/>
              <w:t xml:space="preserve">Diskussion </w:t>
            </w:r>
            <w:proofErr w:type="gramStart"/>
            <w:r>
              <w:rPr>
                <w:sz w:val="16"/>
              </w:rPr>
              <w:t>mit Bauh</w:t>
            </w:r>
            <w:r w:rsidR="008626FA">
              <w:rPr>
                <w:sz w:val="16"/>
              </w:rPr>
              <w:t>e</w:t>
            </w:r>
            <w:r>
              <w:rPr>
                <w:sz w:val="16"/>
              </w:rPr>
              <w:t>rr</w:t>
            </w:r>
            <w:proofErr w:type="gramEnd"/>
          </w:p>
          <w:p w14:paraId="2CC43F43" w14:textId="77777777" w:rsidR="00DE21A2" w:rsidRDefault="00DE21A2">
            <w:pPr>
              <w:spacing w:before="0" w:after="0"/>
              <w:ind w:left="382" w:hanging="382"/>
              <w:rPr>
                <w:sz w:val="16"/>
              </w:rPr>
            </w:pPr>
            <w:r>
              <w:rPr>
                <w:sz w:val="16"/>
              </w:rPr>
              <w:t>10</w:t>
            </w:r>
            <w:r>
              <w:rPr>
                <w:sz w:val="16"/>
              </w:rPr>
              <w:tab/>
              <w:t>Vorentwurfsoptimierung</w:t>
            </w:r>
          </w:p>
          <w:p w14:paraId="7FBBBCFC" w14:textId="77777777" w:rsidR="00DE21A2" w:rsidRDefault="00DE21A2">
            <w:pPr>
              <w:spacing w:before="0" w:after="0"/>
              <w:ind w:left="382" w:hanging="382"/>
              <w:rPr>
                <w:sz w:val="16"/>
              </w:rPr>
            </w:pPr>
            <w:r>
              <w:rPr>
                <w:sz w:val="16"/>
              </w:rPr>
              <w:t>11</w:t>
            </w:r>
            <w:r>
              <w:rPr>
                <w:sz w:val="16"/>
              </w:rPr>
              <w:tab/>
              <w:t>Übergabe der Ergebnisse (Konzepte) an Sonderfachleute</w:t>
            </w:r>
          </w:p>
          <w:p w14:paraId="604E12F8" w14:textId="77777777" w:rsidR="00DE21A2" w:rsidRDefault="00DE21A2">
            <w:pPr>
              <w:spacing w:before="0" w:after="0"/>
              <w:ind w:left="382" w:hanging="382"/>
              <w:rPr>
                <w:sz w:val="16"/>
              </w:rPr>
            </w:pPr>
            <w:r>
              <w:rPr>
                <w:sz w:val="16"/>
              </w:rPr>
              <w:t>12</w:t>
            </w:r>
            <w:proofErr w:type="gramStart"/>
            <w:r>
              <w:rPr>
                <w:sz w:val="16"/>
              </w:rPr>
              <w:tab/>
              <w:t>....</w:t>
            </w:r>
            <w:proofErr w:type="gramEnd"/>
            <w:r>
              <w:rPr>
                <w:sz w:val="16"/>
              </w:rPr>
              <w:t>.</w:t>
            </w:r>
          </w:p>
        </w:tc>
        <w:tc>
          <w:tcPr>
            <w:tcW w:w="567" w:type="dxa"/>
            <w:tcBorders>
              <w:top w:val="single" w:sz="6" w:space="0" w:color="auto"/>
              <w:left w:val="single" w:sz="6" w:space="0" w:color="auto"/>
              <w:bottom w:val="single" w:sz="6" w:space="0" w:color="auto"/>
              <w:right w:val="single" w:sz="6" w:space="0" w:color="auto"/>
            </w:tcBorders>
          </w:tcPr>
          <w:p w14:paraId="2E3AA503" w14:textId="77777777" w:rsidR="00DE21A2" w:rsidRDefault="00DE21A2">
            <w:pPr>
              <w:spacing w:before="0" w:after="0"/>
              <w:ind w:left="0"/>
              <w:rPr>
                <w:sz w:val="16"/>
              </w:rPr>
            </w:pPr>
          </w:p>
        </w:tc>
      </w:tr>
      <w:tr w:rsidR="00DE21A2" w14:paraId="08FF4429" w14:textId="77777777">
        <w:tc>
          <w:tcPr>
            <w:tcW w:w="567" w:type="dxa"/>
            <w:tcBorders>
              <w:top w:val="single" w:sz="6" w:space="0" w:color="auto"/>
              <w:left w:val="single" w:sz="6" w:space="0" w:color="auto"/>
              <w:bottom w:val="single" w:sz="6" w:space="0" w:color="auto"/>
              <w:right w:val="single" w:sz="6" w:space="0" w:color="auto"/>
            </w:tcBorders>
          </w:tcPr>
          <w:p w14:paraId="199FD6DA" w14:textId="77777777" w:rsidR="00DE21A2" w:rsidRDefault="00DE21A2">
            <w:pPr>
              <w:spacing w:before="0" w:after="0"/>
              <w:ind w:left="425" w:hanging="425"/>
              <w:rPr>
                <w:sz w:val="16"/>
              </w:rPr>
            </w:pPr>
            <w:r>
              <w:rPr>
                <w:sz w:val="16"/>
              </w:rPr>
              <w:t>2.5</w:t>
            </w:r>
          </w:p>
        </w:tc>
        <w:tc>
          <w:tcPr>
            <w:tcW w:w="3119" w:type="dxa"/>
            <w:tcBorders>
              <w:top w:val="single" w:sz="6" w:space="0" w:color="auto"/>
              <w:left w:val="single" w:sz="6" w:space="0" w:color="auto"/>
              <w:bottom w:val="single" w:sz="6" w:space="0" w:color="auto"/>
              <w:right w:val="single" w:sz="6" w:space="0" w:color="auto"/>
            </w:tcBorders>
          </w:tcPr>
          <w:p w14:paraId="240237B9" w14:textId="77777777" w:rsidR="00DE21A2" w:rsidRDefault="00DE21A2">
            <w:pPr>
              <w:spacing w:before="0" w:after="0"/>
              <w:ind w:left="0"/>
              <w:rPr>
                <w:sz w:val="16"/>
              </w:rPr>
            </w:pPr>
            <w:r>
              <w:rPr>
                <w:sz w:val="16"/>
              </w:rPr>
              <w:t>Integrieren der Leistungen anderer an der Planung fachlich Beteiligter</w:t>
            </w:r>
          </w:p>
        </w:tc>
        <w:tc>
          <w:tcPr>
            <w:tcW w:w="4253" w:type="dxa"/>
            <w:tcBorders>
              <w:top w:val="single" w:sz="6" w:space="0" w:color="auto"/>
              <w:left w:val="single" w:sz="6" w:space="0" w:color="auto"/>
              <w:bottom w:val="single" w:sz="6" w:space="0" w:color="auto"/>
              <w:right w:val="single" w:sz="6" w:space="0" w:color="auto"/>
            </w:tcBorders>
          </w:tcPr>
          <w:p w14:paraId="04207579" w14:textId="77777777" w:rsidR="00DE21A2" w:rsidRDefault="00DE21A2">
            <w:pPr>
              <w:spacing w:before="0" w:after="0"/>
              <w:ind w:left="382" w:hanging="382"/>
              <w:rPr>
                <w:sz w:val="16"/>
              </w:rPr>
            </w:pPr>
            <w:r>
              <w:rPr>
                <w:sz w:val="16"/>
              </w:rPr>
              <w:t>13</w:t>
            </w:r>
            <w:r>
              <w:rPr>
                <w:sz w:val="16"/>
              </w:rPr>
              <w:tab/>
              <w:t>Abstimmen und Übernahme von Leistungen der Sonderfachleute in den Vorentwurf</w:t>
            </w:r>
          </w:p>
        </w:tc>
        <w:tc>
          <w:tcPr>
            <w:tcW w:w="567" w:type="dxa"/>
            <w:tcBorders>
              <w:top w:val="single" w:sz="6" w:space="0" w:color="auto"/>
              <w:left w:val="single" w:sz="6" w:space="0" w:color="auto"/>
              <w:bottom w:val="single" w:sz="6" w:space="0" w:color="auto"/>
              <w:right w:val="single" w:sz="6" w:space="0" w:color="auto"/>
            </w:tcBorders>
          </w:tcPr>
          <w:p w14:paraId="6C475E73" w14:textId="77777777" w:rsidR="00DE21A2" w:rsidRDefault="00DE21A2">
            <w:pPr>
              <w:spacing w:before="0" w:after="0"/>
              <w:ind w:left="0"/>
              <w:rPr>
                <w:sz w:val="16"/>
              </w:rPr>
            </w:pPr>
          </w:p>
        </w:tc>
      </w:tr>
      <w:tr w:rsidR="00DE21A2" w14:paraId="08912482" w14:textId="77777777">
        <w:tc>
          <w:tcPr>
            <w:tcW w:w="567" w:type="dxa"/>
            <w:tcBorders>
              <w:top w:val="single" w:sz="6" w:space="0" w:color="auto"/>
              <w:left w:val="single" w:sz="6" w:space="0" w:color="auto"/>
              <w:bottom w:val="single" w:sz="6" w:space="0" w:color="auto"/>
              <w:right w:val="single" w:sz="6" w:space="0" w:color="auto"/>
            </w:tcBorders>
          </w:tcPr>
          <w:p w14:paraId="43E69F67" w14:textId="77777777" w:rsidR="00DE21A2" w:rsidRDefault="00DE21A2">
            <w:pPr>
              <w:spacing w:before="0" w:after="0"/>
              <w:ind w:left="425" w:hanging="425"/>
              <w:rPr>
                <w:sz w:val="16"/>
              </w:rPr>
            </w:pPr>
            <w:r>
              <w:rPr>
                <w:sz w:val="16"/>
              </w:rPr>
              <w:t>2.6</w:t>
            </w:r>
          </w:p>
        </w:tc>
        <w:tc>
          <w:tcPr>
            <w:tcW w:w="3119" w:type="dxa"/>
            <w:tcBorders>
              <w:top w:val="single" w:sz="6" w:space="0" w:color="auto"/>
              <w:left w:val="single" w:sz="6" w:space="0" w:color="auto"/>
              <w:bottom w:val="single" w:sz="6" w:space="0" w:color="auto"/>
              <w:right w:val="single" w:sz="6" w:space="0" w:color="auto"/>
            </w:tcBorders>
          </w:tcPr>
          <w:p w14:paraId="017E0957" w14:textId="77777777" w:rsidR="00DE21A2" w:rsidRDefault="00DE21A2">
            <w:pPr>
              <w:spacing w:before="0" w:after="0"/>
              <w:ind w:left="0"/>
              <w:rPr>
                <w:sz w:val="16"/>
              </w:rPr>
            </w:pPr>
            <w:r>
              <w:rPr>
                <w:sz w:val="16"/>
              </w:rPr>
              <w:t>Klären und Erläutern der wesentlichen städtebaulichen, gestalterischen, funktionalen, technischen, bauphysikalischen, wirtschaftlichen, energiewirtschaftlichen (z. B. hinsichtlich rationeller Energieverwendung), biologischen und ökologischen Zusammenhänge, Vorgänge und Bedingungen</w:t>
            </w:r>
          </w:p>
        </w:tc>
        <w:tc>
          <w:tcPr>
            <w:tcW w:w="4253" w:type="dxa"/>
            <w:tcBorders>
              <w:top w:val="single" w:sz="6" w:space="0" w:color="auto"/>
              <w:left w:val="single" w:sz="6" w:space="0" w:color="auto"/>
              <w:bottom w:val="single" w:sz="6" w:space="0" w:color="auto"/>
              <w:right w:val="single" w:sz="6" w:space="0" w:color="auto"/>
            </w:tcBorders>
          </w:tcPr>
          <w:p w14:paraId="5B38F6B1" w14:textId="77777777" w:rsidR="00DE21A2" w:rsidRDefault="00DE21A2">
            <w:pPr>
              <w:tabs>
                <w:tab w:val="left" w:pos="382"/>
              </w:tabs>
              <w:spacing w:before="0" w:after="0"/>
              <w:ind w:left="-43"/>
              <w:rPr>
                <w:sz w:val="16"/>
              </w:rPr>
            </w:pPr>
            <w:r>
              <w:rPr>
                <w:sz w:val="16"/>
              </w:rPr>
              <w:t>14</w:t>
            </w:r>
            <w:r>
              <w:rPr>
                <w:sz w:val="16"/>
              </w:rPr>
              <w:tab/>
              <w:t>Bebauungsplan mit textlichen Ergänzungen</w:t>
            </w:r>
          </w:p>
          <w:p w14:paraId="335CC4F6" w14:textId="77777777" w:rsidR="00DE21A2" w:rsidRDefault="00DE21A2">
            <w:pPr>
              <w:tabs>
                <w:tab w:val="left" w:pos="382"/>
              </w:tabs>
              <w:spacing w:before="0" w:after="0"/>
              <w:ind w:left="-43"/>
              <w:rPr>
                <w:sz w:val="16"/>
              </w:rPr>
            </w:pPr>
            <w:r>
              <w:rPr>
                <w:sz w:val="16"/>
              </w:rPr>
              <w:t>15</w:t>
            </w:r>
            <w:r>
              <w:rPr>
                <w:sz w:val="16"/>
              </w:rPr>
              <w:tab/>
              <w:t>Freizuhaltende Grenzabstände</w:t>
            </w:r>
          </w:p>
          <w:p w14:paraId="08FCDC73" w14:textId="77777777" w:rsidR="00DE21A2" w:rsidRDefault="00DE21A2">
            <w:pPr>
              <w:tabs>
                <w:tab w:val="left" w:pos="382"/>
              </w:tabs>
              <w:spacing w:before="0" w:after="0"/>
              <w:ind w:left="-43"/>
              <w:rPr>
                <w:sz w:val="16"/>
              </w:rPr>
            </w:pPr>
            <w:r>
              <w:rPr>
                <w:sz w:val="16"/>
              </w:rPr>
              <w:t>16</w:t>
            </w:r>
            <w:r>
              <w:rPr>
                <w:sz w:val="16"/>
              </w:rPr>
              <w:tab/>
              <w:t>Klären von Nachbarschaftsinteressen</w:t>
            </w:r>
          </w:p>
          <w:p w14:paraId="67A1DB67" w14:textId="77777777" w:rsidR="00DE21A2" w:rsidRDefault="00DE21A2">
            <w:pPr>
              <w:tabs>
                <w:tab w:val="left" w:pos="382"/>
              </w:tabs>
              <w:spacing w:before="0" w:after="0"/>
              <w:ind w:left="-43"/>
              <w:rPr>
                <w:sz w:val="16"/>
              </w:rPr>
            </w:pPr>
            <w:r>
              <w:rPr>
                <w:sz w:val="16"/>
              </w:rPr>
              <w:t>17</w:t>
            </w:r>
            <w:r>
              <w:rPr>
                <w:sz w:val="16"/>
              </w:rPr>
              <w:tab/>
              <w:t>Initialisierung der Baugrunderkundung</w:t>
            </w:r>
          </w:p>
          <w:p w14:paraId="476ADE07" w14:textId="77777777" w:rsidR="00DE21A2" w:rsidRDefault="00DE21A2">
            <w:pPr>
              <w:tabs>
                <w:tab w:val="left" w:pos="382"/>
              </w:tabs>
              <w:spacing w:before="0" w:after="0"/>
              <w:ind w:left="-43"/>
              <w:rPr>
                <w:sz w:val="16"/>
              </w:rPr>
            </w:pPr>
            <w:r>
              <w:rPr>
                <w:sz w:val="16"/>
              </w:rPr>
              <w:t>18</w:t>
            </w:r>
            <w:proofErr w:type="gramStart"/>
            <w:r>
              <w:rPr>
                <w:sz w:val="16"/>
              </w:rPr>
              <w:tab/>
              <w:t>....</w:t>
            </w:r>
            <w:proofErr w:type="gramEnd"/>
            <w:r>
              <w:rPr>
                <w:sz w:val="16"/>
              </w:rPr>
              <w:t>.</w:t>
            </w:r>
          </w:p>
          <w:p w14:paraId="69D483B0" w14:textId="77777777" w:rsidR="00DE21A2" w:rsidRDefault="00DE21A2">
            <w:pPr>
              <w:tabs>
                <w:tab w:val="left" w:pos="382"/>
              </w:tabs>
              <w:spacing w:before="0" w:after="0"/>
              <w:ind w:left="-43"/>
              <w:rPr>
                <w:sz w:val="16"/>
              </w:rPr>
            </w:pPr>
          </w:p>
        </w:tc>
        <w:tc>
          <w:tcPr>
            <w:tcW w:w="567" w:type="dxa"/>
            <w:tcBorders>
              <w:top w:val="single" w:sz="6" w:space="0" w:color="auto"/>
              <w:left w:val="single" w:sz="6" w:space="0" w:color="auto"/>
              <w:bottom w:val="single" w:sz="6" w:space="0" w:color="auto"/>
              <w:right w:val="single" w:sz="6" w:space="0" w:color="auto"/>
            </w:tcBorders>
          </w:tcPr>
          <w:p w14:paraId="18CCEC47" w14:textId="77777777" w:rsidR="00DE21A2" w:rsidRDefault="00DE21A2">
            <w:pPr>
              <w:spacing w:before="0" w:after="0"/>
              <w:ind w:left="0"/>
              <w:rPr>
                <w:sz w:val="16"/>
              </w:rPr>
            </w:pPr>
          </w:p>
        </w:tc>
      </w:tr>
      <w:tr w:rsidR="00DE21A2" w14:paraId="29D4D906" w14:textId="77777777">
        <w:tc>
          <w:tcPr>
            <w:tcW w:w="567" w:type="dxa"/>
            <w:tcBorders>
              <w:top w:val="single" w:sz="6" w:space="0" w:color="auto"/>
              <w:left w:val="single" w:sz="6" w:space="0" w:color="auto"/>
              <w:bottom w:val="single" w:sz="6" w:space="0" w:color="auto"/>
              <w:right w:val="single" w:sz="6" w:space="0" w:color="auto"/>
            </w:tcBorders>
          </w:tcPr>
          <w:p w14:paraId="433231FE" w14:textId="77777777" w:rsidR="00DE21A2" w:rsidRDefault="00DE21A2">
            <w:pPr>
              <w:spacing w:before="0" w:after="0"/>
              <w:ind w:left="425" w:hanging="425"/>
              <w:rPr>
                <w:sz w:val="16"/>
              </w:rPr>
            </w:pPr>
            <w:r>
              <w:rPr>
                <w:sz w:val="16"/>
              </w:rPr>
              <w:t>2.7</w:t>
            </w:r>
          </w:p>
        </w:tc>
        <w:tc>
          <w:tcPr>
            <w:tcW w:w="3119" w:type="dxa"/>
            <w:tcBorders>
              <w:top w:val="single" w:sz="6" w:space="0" w:color="auto"/>
              <w:left w:val="single" w:sz="6" w:space="0" w:color="auto"/>
              <w:bottom w:val="single" w:sz="6" w:space="0" w:color="auto"/>
              <w:right w:val="single" w:sz="6" w:space="0" w:color="auto"/>
            </w:tcBorders>
          </w:tcPr>
          <w:p w14:paraId="77B4C1E6" w14:textId="77777777" w:rsidR="00DE21A2" w:rsidRDefault="00DE21A2">
            <w:pPr>
              <w:spacing w:before="0" w:after="0"/>
              <w:ind w:left="0"/>
              <w:rPr>
                <w:sz w:val="16"/>
              </w:rPr>
            </w:pPr>
            <w:r>
              <w:rPr>
                <w:sz w:val="16"/>
              </w:rPr>
              <w:t>Vorverhandlungen mit Behörden und anderen an der Planung fachlich Beteiligten über die Genehmigungsfähigkeit</w:t>
            </w:r>
          </w:p>
        </w:tc>
        <w:tc>
          <w:tcPr>
            <w:tcW w:w="4253" w:type="dxa"/>
            <w:tcBorders>
              <w:top w:val="single" w:sz="6" w:space="0" w:color="auto"/>
              <w:left w:val="single" w:sz="6" w:space="0" w:color="auto"/>
              <w:bottom w:val="single" w:sz="6" w:space="0" w:color="auto"/>
              <w:right w:val="single" w:sz="6" w:space="0" w:color="auto"/>
            </w:tcBorders>
          </w:tcPr>
          <w:p w14:paraId="6C7F9295" w14:textId="77777777" w:rsidR="00DE21A2" w:rsidRDefault="00DE21A2">
            <w:pPr>
              <w:tabs>
                <w:tab w:val="left" w:pos="382"/>
              </w:tabs>
              <w:spacing w:before="0" w:after="0"/>
              <w:ind w:left="382" w:hanging="425"/>
              <w:rPr>
                <w:sz w:val="16"/>
              </w:rPr>
            </w:pPr>
            <w:r>
              <w:rPr>
                <w:sz w:val="16"/>
              </w:rPr>
              <w:t>19</w:t>
            </w:r>
            <w:r>
              <w:rPr>
                <w:sz w:val="16"/>
              </w:rPr>
              <w:tab/>
              <w:t>Kontakt mit Bauordnungsamt: Genehmigungsfähigkeit klären an Hand von Vorentwurf und evtl. Beschreibungen</w:t>
            </w:r>
          </w:p>
          <w:p w14:paraId="75274C0C" w14:textId="77777777" w:rsidR="00DE21A2" w:rsidRDefault="00DE21A2">
            <w:pPr>
              <w:tabs>
                <w:tab w:val="left" w:pos="382"/>
              </w:tabs>
              <w:spacing w:before="0" w:after="0"/>
              <w:ind w:left="-43"/>
              <w:rPr>
                <w:sz w:val="16"/>
              </w:rPr>
            </w:pPr>
            <w:r>
              <w:rPr>
                <w:sz w:val="16"/>
              </w:rPr>
              <w:t>20</w:t>
            </w:r>
            <w:r>
              <w:rPr>
                <w:sz w:val="16"/>
              </w:rPr>
              <w:tab/>
              <w:t>Zu beteiligende Ämter erfragen</w:t>
            </w:r>
          </w:p>
          <w:p w14:paraId="7F9D542D" w14:textId="77777777" w:rsidR="00DE21A2" w:rsidRDefault="00DE21A2">
            <w:pPr>
              <w:tabs>
                <w:tab w:val="left" w:pos="382"/>
              </w:tabs>
              <w:spacing w:before="0" w:after="0"/>
              <w:ind w:left="-43"/>
              <w:rPr>
                <w:sz w:val="16"/>
              </w:rPr>
            </w:pPr>
            <w:r>
              <w:rPr>
                <w:sz w:val="16"/>
              </w:rPr>
              <w:t>21</w:t>
            </w:r>
            <w:r>
              <w:rPr>
                <w:sz w:val="16"/>
              </w:rPr>
              <w:tab/>
              <w:t>Zu beteiligende Behörden (GAA, BG, TÜV etc.)</w:t>
            </w:r>
          </w:p>
          <w:p w14:paraId="51B3513C" w14:textId="77777777" w:rsidR="00DE21A2" w:rsidRDefault="00DE21A2">
            <w:pPr>
              <w:tabs>
                <w:tab w:val="left" w:pos="382"/>
              </w:tabs>
              <w:spacing w:before="0" w:after="0"/>
              <w:ind w:left="-43"/>
              <w:rPr>
                <w:sz w:val="16"/>
              </w:rPr>
            </w:pPr>
            <w:r>
              <w:rPr>
                <w:sz w:val="16"/>
              </w:rPr>
              <w:t>22</w:t>
            </w:r>
            <w:proofErr w:type="gramStart"/>
            <w:r>
              <w:rPr>
                <w:sz w:val="16"/>
              </w:rPr>
              <w:tab/>
              <w:t>....</w:t>
            </w:r>
            <w:proofErr w:type="gramEnd"/>
            <w:r>
              <w:rPr>
                <w:sz w:val="16"/>
              </w:rPr>
              <w:t>.</w:t>
            </w:r>
          </w:p>
        </w:tc>
        <w:tc>
          <w:tcPr>
            <w:tcW w:w="567" w:type="dxa"/>
            <w:tcBorders>
              <w:top w:val="single" w:sz="6" w:space="0" w:color="auto"/>
              <w:left w:val="single" w:sz="6" w:space="0" w:color="auto"/>
              <w:bottom w:val="single" w:sz="6" w:space="0" w:color="auto"/>
              <w:right w:val="single" w:sz="6" w:space="0" w:color="auto"/>
            </w:tcBorders>
          </w:tcPr>
          <w:p w14:paraId="6740539F" w14:textId="77777777" w:rsidR="00DE21A2" w:rsidRDefault="00DE21A2">
            <w:pPr>
              <w:spacing w:before="0" w:after="0"/>
              <w:ind w:left="0"/>
              <w:rPr>
                <w:sz w:val="16"/>
              </w:rPr>
            </w:pPr>
          </w:p>
        </w:tc>
      </w:tr>
      <w:tr w:rsidR="00DE21A2" w14:paraId="1D0BB3EC" w14:textId="77777777">
        <w:tc>
          <w:tcPr>
            <w:tcW w:w="567" w:type="dxa"/>
            <w:tcBorders>
              <w:top w:val="single" w:sz="6" w:space="0" w:color="auto"/>
              <w:left w:val="single" w:sz="6" w:space="0" w:color="auto"/>
              <w:bottom w:val="single" w:sz="6" w:space="0" w:color="auto"/>
              <w:right w:val="single" w:sz="6" w:space="0" w:color="auto"/>
            </w:tcBorders>
          </w:tcPr>
          <w:p w14:paraId="659681FC" w14:textId="77777777" w:rsidR="00DE21A2" w:rsidRDefault="00DE21A2">
            <w:pPr>
              <w:spacing w:before="0" w:after="0"/>
              <w:ind w:left="425" w:hanging="425"/>
              <w:rPr>
                <w:sz w:val="16"/>
              </w:rPr>
            </w:pPr>
            <w:r>
              <w:rPr>
                <w:sz w:val="16"/>
              </w:rPr>
              <w:t>2.8</w:t>
            </w:r>
          </w:p>
        </w:tc>
        <w:tc>
          <w:tcPr>
            <w:tcW w:w="3119" w:type="dxa"/>
            <w:tcBorders>
              <w:top w:val="single" w:sz="6" w:space="0" w:color="auto"/>
              <w:left w:val="single" w:sz="6" w:space="0" w:color="auto"/>
              <w:bottom w:val="single" w:sz="6" w:space="0" w:color="auto"/>
              <w:right w:val="single" w:sz="6" w:space="0" w:color="auto"/>
            </w:tcBorders>
          </w:tcPr>
          <w:p w14:paraId="5A059356" w14:textId="77777777" w:rsidR="00DE21A2" w:rsidRDefault="00DE21A2">
            <w:pPr>
              <w:spacing w:before="0" w:after="0"/>
              <w:ind w:left="0"/>
              <w:rPr>
                <w:sz w:val="16"/>
              </w:rPr>
            </w:pPr>
            <w:r>
              <w:rPr>
                <w:sz w:val="16"/>
              </w:rPr>
              <w:t>Bei Freianlagen: Erfassen der ökologischen Zusammenhänge, z. B. Boden, Wasser, Klima, Vegetation</w:t>
            </w:r>
          </w:p>
          <w:p w14:paraId="22F22E93" w14:textId="77777777" w:rsidR="00DE21A2" w:rsidRDefault="00DE21A2">
            <w:pPr>
              <w:spacing w:before="0" w:after="0"/>
              <w:ind w:left="0"/>
              <w:rPr>
                <w:sz w:val="16"/>
              </w:rPr>
            </w:pPr>
            <w:r>
              <w:rPr>
                <w:sz w:val="16"/>
              </w:rPr>
              <w:t>Klären der Randgestaltung und Anbindung an die Umgebung</w:t>
            </w:r>
          </w:p>
        </w:tc>
        <w:tc>
          <w:tcPr>
            <w:tcW w:w="4253" w:type="dxa"/>
            <w:tcBorders>
              <w:top w:val="single" w:sz="6" w:space="0" w:color="auto"/>
              <w:left w:val="single" w:sz="6" w:space="0" w:color="auto"/>
              <w:bottom w:val="single" w:sz="6" w:space="0" w:color="auto"/>
              <w:right w:val="single" w:sz="6" w:space="0" w:color="auto"/>
            </w:tcBorders>
          </w:tcPr>
          <w:p w14:paraId="3FF17932" w14:textId="77777777" w:rsidR="00DE21A2" w:rsidRDefault="00DE21A2">
            <w:pPr>
              <w:tabs>
                <w:tab w:val="left" w:pos="382"/>
              </w:tabs>
              <w:spacing w:before="0" w:after="0"/>
              <w:ind w:left="382" w:hanging="425"/>
              <w:rPr>
                <w:sz w:val="16"/>
              </w:rPr>
            </w:pPr>
            <w:r>
              <w:rPr>
                <w:sz w:val="16"/>
              </w:rPr>
              <w:t>23</w:t>
            </w:r>
            <w:r>
              <w:rPr>
                <w:sz w:val="16"/>
              </w:rPr>
              <w:tab/>
              <w:t>Erfassen von Tatbeständen in Hinsicht Boden, Wasser ...</w:t>
            </w:r>
          </w:p>
          <w:p w14:paraId="2DC34B0E" w14:textId="4F2BB7EF" w:rsidR="00DE21A2" w:rsidRDefault="00DE21A2">
            <w:pPr>
              <w:tabs>
                <w:tab w:val="left" w:pos="382"/>
              </w:tabs>
              <w:spacing w:before="0" w:after="0"/>
              <w:ind w:left="382" w:hanging="425"/>
              <w:rPr>
                <w:sz w:val="16"/>
              </w:rPr>
            </w:pPr>
            <w:r>
              <w:rPr>
                <w:sz w:val="16"/>
              </w:rPr>
              <w:t>24</w:t>
            </w:r>
            <w:r>
              <w:rPr>
                <w:sz w:val="16"/>
              </w:rPr>
              <w:tab/>
              <w:t>Klären der Zusammenhänge mit Ist</w:t>
            </w:r>
            <w:r w:rsidR="007A2AFD">
              <w:rPr>
                <w:sz w:val="16"/>
              </w:rPr>
              <w:t>-A</w:t>
            </w:r>
            <w:r>
              <w:rPr>
                <w:sz w:val="16"/>
              </w:rPr>
              <w:t>ufnahme der angrenzenden Umgebung</w:t>
            </w:r>
          </w:p>
          <w:p w14:paraId="38233466" w14:textId="77777777" w:rsidR="00DE21A2" w:rsidRDefault="00DE21A2">
            <w:pPr>
              <w:tabs>
                <w:tab w:val="left" w:pos="382"/>
              </w:tabs>
              <w:spacing w:before="0" w:after="0"/>
              <w:ind w:left="-43"/>
              <w:rPr>
                <w:sz w:val="16"/>
              </w:rPr>
            </w:pPr>
            <w:r>
              <w:rPr>
                <w:sz w:val="16"/>
              </w:rPr>
              <w:t>25</w:t>
            </w:r>
            <w:r>
              <w:rPr>
                <w:sz w:val="16"/>
              </w:rPr>
              <w:tab/>
              <w:t>Ergebnisse in den Vorentwurf einarbeiten</w:t>
            </w:r>
          </w:p>
          <w:p w14:paraId="399DFE81" w14:textId="77777777" w:rsidR="00DE21A2" w:rsidRDefault="00DE21A2">
            <w:pPr>
              <w:tabs>
                <w:tab w:val="left" w:pos="382"/>
              </w:tabs>
              <w:spacing w:before="0" w:after="0"/>
              <w:ind w:left="-43"/>
              <w:rPr>
                <w:sz w:val="16"/>
              </w:rPr>
            </w:pPr>
            <w:r>
              <w:rPr>
                <w:sz w:val="16"/>
              </w:rPr>
              <w:t>26</w:t>
            </w:r>
            <w:proofErr w:type="gramStart"/>
            <w:r>
              <w:rPr>
                <w:sz w:val="16"/>
              </w:rPr>
              <w:tab/>
              <w:t>....</w:t>
            </w:r>
            <w:proofErr w:type="gramEnd"/>
            <w:r>
              <w:rPr>
                <w:sz w:val="16"/>
              </w:rPr>
              <w:t>.</w:t>
            </w:r>
          </w:p>
        </w:tc>
        <w:tc>
          <w:tcPr>
            <w:tcW w:w="567" w:type="dxa"/>
            <w:tcBorders>
              <w:top w:val="single" w:sz="6" w:space="0" w:color="auto"/>
              <w:left w:val="single" w:sz="6" w:space="0" w:color="auto"/>
              <w:bottom w:val="single" w:sz="6" w:space="0" w:color="auto"/>
              <w:right w:val="single" w:sz="6" w:space="0" w:color="auto"/>
            </w:tcBorders>
          </w:tcPr>
          <w:p w14:paraId="7D395F58" w14:textId="77777777" w:rsidR="00DE21A2" w:rsidRDefault="00DE21A2">
            <w:pPr>
              <w:spacing w:before="0" w:after="0"/>
              <w:ind w:left="0"/>
              <w:rPr>
                <w:sz w:val="16"/>
              </w:rPr>
            </w:pPr>
          </w:p>
        </w:tc>
      </w:tr>
      <w:tr w:rsidR="00DE21A2" w14:paraId="315A23EB" w14:textId="77777777">
        <w:tc>
          <w:tcPr>
            <w:tcW w:w="567" w:type="dxa"/>
            <w:tcBorders>
              <w:top w:val="single" w:sz="6" w:space="0" w:color="auto"/>
              <w:left w:val="single" w:sz="6" w:space="0" w:color="auto"/>
              <w:bottom w:val="single" w:sz="6" w:space="0" w:color="auto"/>
              <w:right w:val="single" w:sz="6" w:space="0" w:color="auto"/>
            </w:tcBorders>
          </w:tcPr>
          <w:p w14:paraId="65022F70" w14:textId="77777777" w:rsidR="00DE21A2" w:rsidRDefault="00DE21A2">
            <w:pPr>
              <w:spacing w:before="0" w:after="0"/>
              <w:ind w:left="425" w:hanging="425"/>
              <w:rPr>
                <w:sz w:val="16"/>
              </w:rPr>
            </w:pPr>
            <w:r>
              <w:rPr>
                <w:sz w:val="16"/>
              </w:rPr>
              <w:t>2.9</w:t>
            </w:r>
          </w:p>
        </w:tc>
        <w:tc>
          <w:tcPr>
            <w:tcW w:w="3119" w:type="dxa"/>
            <w:tcBorders>
              <w:top w:val="single" w:sz="6" w:space="0" w:color="auto"/>
              <w:left w:val="single" w:sz="6" w:space="0" w:color="auto"/>
              <w:bottom w:val="single" w:sz="6" w:space="0" w:color="auto"/>
              <w:right w:val="single" w:sz="6" w:space="0" w:color="auto"/>
            </w:tcBorders>
          </w:tcPr>
          <w:p w14:paraId="1FE2B933" w14:textId="77777777" w:rsidR="00DE21A2" w:rsidRDefault="00DE21A2">
            <w:pPr>
              <w:spacing w:before="0" w:after="0"/>
              <w:ind w:left="0"/>
              <w:rPr>
                <w:sz w:val="16"/>
              </w:rPr>
            </w:pPr>
            <w:r>
              <w:rPr>
                <w:sz w:val="16"/>
              </w:rPr>
              <w:t>Kostenschätzung nach DIN 276 oder nach dem wohnungsrechtlichen Berechnungsrecht</w:t>
            </w:r>
          </w:p>
        </w:tc>
        <w:tc>
          <w:tcPr>
            <w:tcW w:w="4253" w:type="dxa"/>
            <w:tcBorders>
              <w:top w:val="single" w:sz="6" w:space="0" w:color="auto"/>
              <w:left w:val="single" w:sz="6" w:space="0" w:color="auto"/>
              <w:bottom w:val="single" w:sz="6" w:space="0" w:color="auto"/>
              <w:right w:val="single" w:sz="6" w:space="0" w:color="auto"/>
            </w:tcBorders>
          </w:tcPr>
          <w:p w14:paraId="57E7A760" w14:textId="77777777" w:rsidR="00DE21A2" w:rsidRDefault="00DE21A2">
            <w:pPr>
              <w:tabs>
                <w:tab w:val="left" w:pos="382"/>
              </w:tabs>
              <w:spacing w:before="0" w:after="0"/>
              <w:ind w:left="-43"/>
              <w:rPr>
                <w:sz w:val="16"/>
              </w:rPr>
            </w:pPr>
            <w:r>
              <w:rPr>
                <w:sz w:val="16"/>
              </w:rPr>
              <w:t>27</w:t>
            </w:r>
            <w:r>
              <w:rPr>
                <w:sz w:val="16"/>
              </w:rPr>
              <w:tab/>
              <w:t>Kostenschätzung</w:t>
            </w:r>
          </w:p>
          <w:p w14:paraId="6D0D0383" w14:textId="77777777" w:rsidR="00DE21A2" w:rsidRDefault="00DE21A2">
            <w:pPr>
              <w:tabs>
                <w:tab w:val="left" w:pos="382"/>
              </w:tabs>
              <w:spacing w:before="0" w:after="0"/>
              <w:ind w:left="-43"/>
              <w:rPr>
                <w:sz w:val="16"/>
              </w:rPr>
            </w:pPr>
            <w:r>
              <w:rPr>
                <w:sz w:val="16"/>
              </w:rPr>
              <w:t>28</w:t>
            </w:r>
            <w:r>
              <w:rPr>
                <w:sz w:val="16"/>
              </w:rPr>
              <w:tab/>
              <w:t>Berechnung m³ BRI</w:t>
            </w:r>
          </w:p>
          <w:p w14:paraId="274C992D" w14:textId="77777777" w:rsidR="00DE21A2" w:rsidRDefault="00DE21A2">
            <w:pPr>
              <w:tabs>
                <w:tab w:val="left" w:pos="382"/>
              </w:tabs>
              <w:spacing w:before="0" w:after="0"/>
              <w:ind w:left="-43"/>
              <w:rPr>
                <w:sz w:val="16"/>
              </w:rPr>
            </w:pPr>
            <w:r>
              <w:rPr>
                <w:sz w:val="16"/>
              </w:rPr>
              <w:t>29</w:t>
            </w:r>
            <w:r>
              <w:rPr>
                <w:sz w:val="16"/>
              </w:rPr>
              <w:tab/>
              <w:t>Berechnung m² Nutzfläche / Wohnfläche</w:t>
            </w:r>
          </w:p>
          <w:p w14:paraId="409D0C12" w14:textId="77777777" w:rsidR="00DE21A2" w:rsidRDefault="00DE21A2">
            <w:pPr>
              <w:tabs>
                <w:tab w:val="left" w:pos="382"/>
              </w:tabs>
              <w:spacing w:before="0" w:after="0"/>
              <w:ind w:left="382" w:hanging="425"/>
              <w:rPr>
                <w:sz w:val="16"/>
              </w:rPr>
            </w:pPr>
            <w:r>
              <w:rPr>
                <w:sz w:val="16"/>
              </w:rPr>
              <w:t>30</w:t>
            </w:r>
            <w:r>
              <w:rPr>
                <w:sz w:val="16"/>
              </w:rPr>
              <w:tab/>
              <w:t>Kostenschätzung auf Grundlage m³ BRI und/oder m² Bruttonutzfläche/-Wohnfläche</w:t>
            </w:r>
          </w:p>
          <w:p w14:paraId="63E4D545" w14:textId="77777777" w:rsidR="00DE21A2" w:rsidRDefault="00DE21A2">
            <w:pPr>
              <w:tabs>
                <w:tab w:val="left" w:pos="382"/>
              </w:tabs>
              <w:spacing w:before="0" w:after="0"/>
              <w:ind w:left="-43"/>
              <w:rPr>
                <w:sz w:val="16"/>
              </w:rPr>
            </w:pPr>
            <w:r>
              <w:rPr>
                <w:sz w:val="16"/>
              </w:rPr>
              <w:t>31</w:t>
            </w:r>
            <w:proofErr w:type="gramStart"/>
            <w:r>
              <w:rPr>
                <w:sz w:val="16"/>
              </w:rPr>
              <w:tab/>
              <w:t>....</w:t>
            </w:r>
            <w:proofErr w:type="gramEnd"/>
            <w:r>
              <w:rPr>
                <w:sz w:val="16"/>
              </w:rPr>
              <w:t>.</w:t>
            </w:r>
          </w:p>
        </w:tc>
        <w:tc>
          <w:tcPr>
            <w:tcW w:w="567" w:type="dxa"/>
            <w:tcBorders>
              <w:top w:val="single" w:sz="6" w:space="0" w:color="auto"/>
              <w:left w:val="single" w:sz="6" w:space="0" w:color="auto"/>
              <w:bottom w:val="single" w:sz="6" w:space="0" w:color="auto"/>
              <w:right w:val="single" w:sz="6" w:space="0" w:color="auto"/>
            </w:tcBorders>
          </w:tcPr>
          <w:p w14:paraId="5CD6A3E3" w14:textId="77777777" w:rsidR="00DE21A2" w:rsidRDefault="00DE21A2">
            <w:pPr>
              <w:spacing w:before="0" w:after="0"/>
              <w:ind w:left="0"/>
              <w:rPr>
                <w:sz w:val="16"/>
              </w:rPr>
            </w:pPr>
          </w:p>
        </w:tc>
      </w:tr>
      <w:tr w:rsidR="00DE21A2" w14:paraId="2CB55348" w14:textId="77777777">
        <w:tc>
          <w:tcPr>
            <w:tcW w:w="567" w:type="dxa"/>
            <w:tcBorders>
              <w:top w:val="single" w:sz="6" w:space="0" w:color="auto"/>
              <w:left w:val="single" w:sz="6" w:space="0" w:color="auto"/>
              <w:bottom w:val="single" w:sz="6" w:space="0" w:color="auto"/>
              <w:right w:val="single" w:sz="6" w:space="0" w:color="auto"/>
            </w:tcBorders>
          </w:tcPr>
          <w:p w14:paraId="6A20A9C9" w14:textId="77777777" w:rsidR="00DE21A2" w:rsidRDefault="00DE21A2">
            <w:pPr>
              <w:spacing w:before="0" w:after="0"/>
              <w:ind w:left="425" w:hanging="425"/>
              <w:rPr>
                <w:sz w:val="16"/>
              </w:rPr>
            </w:pPr>
            <w:r>
              <w:rPr>
                <w:sz w:val="16"/>
              </w:rPr>
              <w:t>2.10</w:t>
            </w:r>
          </w:p>
        </w:tc>
        <w:tc>
          <w:tcPr>
            <w:tcW w:w="3119" w:type="dxa"/>
            <w:tcBorders>
              <w:top w:val="single" w:sz="6" w:space="0" w:color="auto"/>
              <w:left w:val="single" w:sz="6" w:space="0" w:color="auto"/>
              <w:bottom w:val="single" w:sz="6" w:space="0" w:color="auto"/>
              <w:right w:val="single" w:sz="6" w:space="0" w:color="auto"/>
            </w:tcBorders>
          </w:tcPr>
          <w:p w14:paraId="021E85CD" w14:textId="77777777" w:rsidR="00DE21A2" w:rsidRDefault="00DE21A2">
            <w:pPr>
              <w:spacing w:before="0" w:after="0"/>
              <w:ind w:left="0"/>
              <w:rPr>
                <w:sz w:val="16"/>
              </w:rPr>
            </w:pPr>
            <w:r>
              <w:rPr>
                <w:sz w:val="16"/>
              </w:rPr>
              <w:t>Zusammenstellen aller Vorplanungsergebnisse</w:t>
            </w:r>
          </w:p>
        </w:tc>
        <w:tc>
          <w:tcPr>
            <w:tcW w:w="4253" w:type="dxa"/>
            <w:tcBorders>
              <w:top w:val="single" w:sz="6" w:space="0" w:color="auto"/>
              <w:left w:val="single" w:sz="6" w:space="0" w:color="auto"/>
              <w:bottom w:val="single" w:sz="6" w:space="0" w:color="auto"/>
              <w:right w:val="single" w:sz="6" w:space="0" w:color="auto"/>
            </w:tcBorders>
          </w:tcPr>
          <w:p w14:paraId="67FFADA9" w14:textId="77777777" w:rsidR="00DE21A2" w:rsidRDefault="00DE21A2">
            <w:pPr>
              <w:tabs>
                <w:tab w:val="left" w:pos="382"/>
              </w:tabs>
              <w:spacing w:before="0" w:after="0"/>
              <w:ind w:left="-43"/>
              <w:rPr>
                <w:sz w:val="16"/>
              </w:rPr>
            </w:pPr>
            <w:r>
              <w:rPr>
                <w:sz w:val="16"/>
              </w:rPr>
              <w:t>32</w:t>
            </w:r>
            <w:r>
              <w:rPr>
                <w:sz w:val="16"/>
              </w:rPr>
              <w:tab/>
              <w:t>Ergebnisdokumentation</w:t>
            </w:r>
          </w:p>
          <w:p w14:paraId="56B62255" w14:textId="77777777" w:rsidR="00DE21A2" w:rsidRDefault="00DE21A2">
            <w:pPr>
              <w:tabs>
                <w:tab w:val="left" w:pos="382"/>
              </w:tabs>
              <w:spacing w:before="0" w:after="0"/>
              <w:ind w:left="-43"/>
              <w:rPr>
                <w:sz w:val="16"/>
              </w:rPr>
            </w:pPr>
            <w:r>
              <w:rPr>
                <w:sz w:val="16"/>
              </w:rPr>
              <w:t>33</w:t>
            </w:r>
            <w:proofErr w:type="gramStart"/>
            <w:r>
              <w:rPr>
                <w:sz w:val="16"/>
              </w:rPr>
              <w:tab/>
              <w:t>....</w:t>
            </w:r>
            <w:proofErr w:type="gramEnd"/>
          </w:p>
        </w:tc>
        <w:tc>
          <w:tcPr>
            <w:tcW w:w="567" w:type="dxa"/>
            <w:tcBorders>
              <w:top w:val="single" w:sz="6" w:space="0" w:color="auto"/>
              <w:left w:val="single" w:sz="6" w:space="0" w:color="auto"/>
              <w:bottom w:val="single" w:sz="6" w:space="0" w:color="auto"/>
              <w:right w:val="single" w:sz="6" w:space="0" w:color="auto"/>
            </w:tcBorders>
          </w:tcPr>
          <w:p w14:paraId="245003FA" w14:textId="77777777" w:rsidR="00DE21A2" w:rsidRDefault="00DE21A2">
            <w:pPr>
              <w:spacing w:before="0" w:after="0"/>
              <w:ind w:left="0"/>
              <w:rPr>
                <w:sz w:val="16"/>
              </w:rPr>
            </w:pPr>
          </w:p>
        </w:tc>
      </w:tr>
    </w:tbl>
    <w:p w14:paraId="4348B33E" w14:textId="77777777" w:rsidR="00DE21A2" w:rsidRPr="00C7217F" w:rsidRDefault="00DE21A2">
      <w:pPr>
        <w:tabs>
          <w:tab w:val="right" w:pos="8931"/>
        </w:tabs>
        <w:rPr>
          <w:i/>
        </w:rPr>
      </w:pPr>
      <w:r w:rsidRPr="00C7217F">
        <w:rPr>
          <w:i/>
        </w:rPr>
        <w:t>Abb. 4: Arbeitsfolgen der Architektenarbeit</w:t>
      </w:r>
    </w:p>
    <w:p w14:paraId="5711334E" w14:textId="77777777" w:rsidR="00DE21A2" w:rsidRDefault="00DE21A2">
      <w:pPr>
        <w:tabs>
          <w:tab w:val="right" w:pos="8931"/>
        </w:tabs>
        <w:rPr>
          <w:b/>
        </w:rPr>
      </w:pPr>
      <w:r>
        <w:rPr>
          <w:b/>
        </w:rPr>
        <w:br w:type="page"/>
      </w:r>
      <w:r>
        <w:rPr>
          <w:b/>
        </w:rPr>
        <w:lastRenderedPageBreak/>
        <w:t>Beispiel 2: Projektorientiert</w:t>
      </w:r>
    </w:p>
    <w:p w14:paraId="49EA12C0" w14:textId="77777777" w:rsidR="00DE21A2" w:rsidRDefault="00DE21A2">
      <w:pPr>
        <w:tabs>
          <w:tab w:val="right" w:pos="8931"/>
        </w:tabs>
        <w:rPr>
          <w:b/>
        </w:rPr>
      </w:pPr>
      <w:r>
        <w:rPr>
          <w:b/>
        </w:rPr>
        <w:t>Regelung von Verantwortlichkeiten / Leistungsübersicht</w:t>
      </w:r>
    </w:p>
    <w:p w14:paraId="33DE1A4E" w14:textId="77777777" w:rsidR="00DE21A2" w:rsidRDefault="00DE21A2">
      <w:pPr>
        <w:tabs>
          <w:tab w:val="left" w:pos="2694"/>
          <w:tab w:val="left" w:pos="2977"/>
          <w:tab w:val="left" w:pos="3261"/>
        </w:tabs>
      </w:pPr>
      <w:r>
        <w:rPr>
          <w:sz w:val="16"/>
        </w:rPr>
        <w:t>Zeichenerklärung:</w:t>
      </w:r>
      <w:r>
        <w:rPr>
          <w:sz w:val="16"/>
        </w:rPr>
        <w:tab/>
        <w:t>I</w:t>
      </w:r>
      <w:r>
        <w:rPr>
          <w:sz w:val="16"/>
        </w:rPr>
        <w:tab/>
        <w:t>=</w:t>
      </w:r>
      <w:r>
        <w:rPr>
          <w:sz w:val="16"/>
        </w:rPr>
        <w:tab/>
        <w:t>Initiative</w:t>
      </w:r>
      <w:r>
        <w:rPr>
          <w:sz w:val="16"/>
        </w:rPr>
        <w:br/>
      </w:r>
      <w:r>
        <w:rPr>
          <w:sz w:val="16"/>
        </w:rPr>
        <w:tab/>
        <w:t>E</w:t>
      </w:r>
      <w:r>
        <w:rPr>
          <w:sz w:val="16"/>
        </w:rPr>
        <w:tab/>
        <w:t>=</w:t>
      </w:r>
      <w:r>
        <w:rPr>
          <w:sz w:val="16"/>
        </w:rPr>
        <w:tab/>
        <w:t>Entscheidung / Freigabe und Genehmigung</w:t>
      </w:r>
      <w:r>
        <w:rPr>
          <w:sz w:val="16"/>
        </w:rPr>
        <w:br/>
      </w:r>
      <w:r>
        <w:rPr>
          <w:sz w:val="16"/>
        </w:rPr>
        <w:tab/>
        <w:t>M</w:t>
      </w:r>
      <w:r>
        <w:rPr>
          <w:sz w:val="16"/>
        </w:rPr>
        <w:tab/>
        <w:t>=</w:t>
      </w:r>
      <w:r>
        <w:rPr>
          <w:sz w:val="16"/>
        </w:rPr>
        <w:tab/>
        <w:t>Mitarbeit</w:t>
      </w:r>
      <w:r>
        <w:rPr>
          <w:sz w:val="16"/>
        </w:rPr>
        <w:br/>
      </w:r>
      <w:r>
        <w:rPr>
          <w:sz w:val="16"/>
        </w:rPr>
        <w:tab/>
        <w:t>P</w:t>
      </w:r>
      <w:r>
        <w:rPr>
          <w:sz w:val="16"/>
        </w:rPr>
        <w:tab/>
        <w:t>=</w:t>
      </w:r>
      <w:r>
        <w:rPr>
          <w:sz w:val="16"/>
        </w:rPr>
        <w:tab/>
        <w:t>Protokollführung</w:t>
      </w:r>
      <w:r>
        <w:rPr>
          <w:sz w:val="16"/>
        </w:rPr>
        <w:br/>
      </w:r>
      <w:r>
        <w:rPr>
          <w:sz w:val="16"/>
        </w:rPr>
        <w:tab/>
        <w:t>F</w:t>
      </w:r>
      <w:r>
        <w:rPr>
          <w:sz w:val="16"/>
        </w:rPr>
        <w:tab/>
        <w:t>=</w:t>
      </w:r>
      <w:r>
        <w:rPr>
          <w:sz w:val="16"/>
        </w:rPr>
        <w:tab/>
        <w:t>Finanz- und Mittelfreigabe</w:t>
      </w:r>
    </w:p>
    <w:tbl>
      <w:tblPr>
        <w:tblW w:w="0" w:type="auto"/>
        <w:tblInd w:w="12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969"/>
        <w:gridCol w:w="567"/>
        <w:gridCol w:w="567"/>
        <w:gridCol w:w="567"/>
        <w:gridCol w:w="567"/>
        <w:gridCol w:w="567"/>
        <w:gridCol w:w="567"/>
        <w:gridCol w:w="567"/>
        <w:gridCol w:w="567"/>
      </w:tblGrid>
      <w:tr w:rsidR="00DE21A2" w14:paraId="6D4611B8" w14:textId="77777777">
        <w:tc>
          <w:tcPr>
            <w:tcW w:w="3969" w:type="dxa"/>
            <w:tcBorders>
              <w:bottom w:val="single" w:sz="12" w:space="0" w:color="auto"/>
            </w:tcBorders>
          </w:tcPr>
          <w:p w14:paraId="6AA3F1E8" w14:textId="77777777" w:rsidR="00DE21A2" w:rsidRDefault="00DE21A2">
            <w:pPr>
              <w:tabs>
                <w:tab w:val="left" w:pos="213"/>
              </w:tabs>
              <w:spacing w:after="0"/>
              <w:ind w:left="0"/>
              <w:jc w:val="center"/>
              <w:rPr>
                <w:b/>
                <w:sz w:val="16"/>
              </w:rPr>
            </w:pPr>
            <w:r>
              <w:rPr>
                <w:b/>
                <w:sz w:val="16"/>
              </w:rPr>
              <w:t>Phasenübergreifende Leistungen</w:t>
            </w:r>
          </w:p>
        </w:tc>
        <w:tc>
          <w:tcPr>
            <w:tcW w:w="567" w:type="dxa"/>
            <w:tcBorders>
              <w:bottom w:val="single" w:sz="12" w:space="0" w:color="auto"/>
            </w:tcBorders>
          </w:tcPr>
          <w:p w14:paraId="2E844DBD" w14:textId="77777777" w:rsidR="00DE21A2" w:rsidRDefault="00DE21A2">
            <w:pPr>
              <w:spacing w:after="0"/>
              <w:ind w:left="0"/>
              <w:jc w:val="center"/>
              <w:rPr>
                <w:b/>
                <w:sz w:val="12"/>
              </w:rPr>
            </w:pPr>
            <w:r>
              <w:rPr>
                <w:b/>
                <w:sz w:val="12"/>
              </w:rPr>
              <w:t>AG</w:t>
            </w:r>
          </w:p>
        </w:tc>
        <w:tc>
          <w:tcPr>
            <w:tcW w:w="567" w:type="dxa"/>
            <w:tcBorders>
              <w:bottom w:val="single" w:sz="12" w:space="0" w:color="auto"/>
            </w:tcBorders>
          </w:tcPr>
          <w:p w14:paraId="24A71A30" w14:textId="77777777" w:rsidR="00DE21A2" w:rsidRDefault="00DE21A2">
            <w:pPr>
              <w:spacing w:after="0"/>
              <w:ind w:left="0"/>
              <w:jc w:val="center"/>
              <w:rPr>
                <w:b/>
                <w:sz w:val="12"/>
              </w:rPr>
            </w:pPr>
            <w:proofErr w:type="spellStart"/>
            <w:r>
              <w:rPr>
                <w:b/>
                <w:sz w:val="12"/>
              </w:rPr>
              <w:t>Proj</w:t>
            </w:r>
            <w:proofErr w:type="spellEnd"/>
            <w:r>
              <w:rPr>
                <w:b/>
                <w:sz w:val="12"/>
              </w:rPr>
              <w:t>-steuer</w:t>
            </w:r>
          </w:p>
        </w:tc>
        <w:tc>
          <w:tcPr>
            <w:tcW w:w="567" w:type="dxa"/>
            <w:tcBorders>
              <w:bottom w:val="single" w:sz="12" w:space="0" w:color="auto"/>
            </w:tcBorders>
          </w:tcPr>
          <w:p w14:paraId="39A464B3" w14:textId="77777777" w:rsidR="00DE21A2" w:rsidRDefault="00DE21A2">
            <w:pPr>
              <w:spacing w:after="0"/>
              <w:ind w:left="0"/>
              <w:jc w:val="center"/>
              <w:rPr>
                <w:b/>
                <w:sz w:val="12"/>
              </w:rPr>
            </w:pPr>
            <w:proofErr w:type="spellStart"/>
            <w:r>
              <w:rPr>
                <w:b/>
                <w:sz w:val="12"/>
              </w:rPr>
              <w:t>Archi-tekt</w:t>
            </w:r>
            <w:proofErr w:type="spellEnd"/>
          </w:p>
        </w:tc>
        <w:tc>
          <w:tcPr>
            <w:tcW w:w="567" w:type="dxa"/>
            <w:tcBorders>
              <w:bottom w:val="single" w:sz="12" w:space="0" w:color="auto"/>
            </w:tcBorders>
          </w:tcPr>
          <w:p w14:paraId="72B808E2" w14:textId="77777777" w:rsidR="00DE21A2" w:rsidRDefault="00DE21A2">
            <w:pPr>
              <w:spacing w:after="0"/>
              <w:ind w:left="0"/>
              <w:jc w:val="center"/>
              <w:rPr>
                <w:b/>
                <w:sz w:val="12"/>
              </w:rPr>
            </w:pPr>
            <w:proofErr w:type="spellStart"/>
            <w:r>
              <w:rPr>
                <w:b/>
                <w:sz w:val="12"/>
              </w:rPr>
              <w:t>Freian</w:t>
            </w:r>
            <w:proofErr w:type="spellEnd"/>
            <w:r>
              <w:rPr>
                <w:b/>
                <w:sz w:val="12"/>
              </w:rPr>
              <w:t>-lagen</w:t>
            </w:r>
          </w:p>
        </w:tc>
        <w:tc>
          <w:tcPr>
            <w:tcW w:w="567" w:type="dxa"/>
            <w:tcBorders>
              <w:bottom w:val="single" w:sz="12" w:space="0" w:color="auto"/>
            </w:tcBorders>
          </w:tcPr>
          <w:p w14:paraId="1939A87C" w14:textId="77777777" w:rsidR="00DE21A2" w:rsidRDefault="00DE21A2">
            <w:pPr>
              <w:spacing w:after="0"/>
              <w:ind w:left="0"/>
              <w:jc w:val="center"/>
              <w:rPr>
                <w:b/>
                <w:sz w:val="12"/>
              </w:rPr>
            </w:pPr>
            <w:r>
              <w:rPr>
                <w:b/>
                <w:sz w:val="12"/>
              </w:rPr>
              <w:t>Trag-werk</w:t>
            </w:r>
          </w:p>
        </w:tc>
        <w:tc>
          <w:tcPr>
            <w:tcW w:w="567" w:type="dxa"/>
            <w:tcBorders>
              <w:bottom w:val="single" w:sz="12" w:space="0" w:color="auto"/>
            </w:tcBorders>
          </w:tcPr>
          <w:p w14:paraId="5401638E" w14:textId="77777777" w:rsidR="00DE21A2" w:rsidRDefault="00DE21A2">
            <w:pPr>
              <w:spacing w:after="0"/>
              <w:ind w:left="0"/>
              <w:jc w:val="center"/>
              <w:rPr>
                <w:b/>
                <w:sz w:val="12"/>
              </w:rPr>
            </w:pPr>
            <w:r>
              <w:rPr>
                <w:b/>
                <w:sz w:val="12"/>
              </w:rPr>
              <w:t>TGA</w:t>
            </w:r>
          </w:p>
        </w:tc>
        <w:tc>
          <w:tcPr>
            <w:tcW w:w="567" w:type="dxa"/>
            <w:tcBorders>
              <w:bottom w:val="single" w:sz="12" w:space="0" w:color="auto"/>
            </w:tcBorders>
          </w:tcPr>
          <w:p w14:paraId="54551580" w14:textId="77777777" w:rsidR="00DE21A2" w:rsidRDefault="00DE21A2">
            <w:pPr>
              <w:spacing w:after="0"/>
              <w:ind w:left="0"/>
              <w:jc w:val="center"/>
              <w:rPr>
                <w:b/>
                <w:sz w:val="12"/>
              </w:rPr>
            </w:pPr>
            <w:r>
              <w:rPr>
                <w:b/>
                <w:sz w:val="12"/>
              </w:rPr>
              <w:t>Bau-phys.</w:t>
            </w:r>
          </w:p>
        </w:tc>
        <w:tc>
          <w:tcPr>
            <w:tcW w:w="567" w:type="dxa"/>
            <w:tcBorders>
              <w:bottom w:val="single" w:sz="12" w:space="0" w:color="auto"/>
            </w:tcBorders>
          </w:tcPr>
          <w:p w14:paraId="5F26C450" w14:textId="77777777" w:rsidR="00DE21A2" w:rsidRDefault="00DE21A2">
            <w:pPr>
              <w:spacing w:after="0"/>
              <w:ind w:left="0"/>
              <w:jc w:val="center"/>
              <w:rPr>
                <w:b/>
                <w:sz w:val="12"/>
              </w:rPr>
            </w:pPr>
            <w:r>
              <w:rPr>
                <w:b/>
                <w:sz w:val="12"/>
              </w:rPr>
              <w:t xml:space="preserve">Bau </w:t>
            </w:r>
            <w:proofErr w:type="spellStart"/>
            <w:r>
              <w:rPr>
                <w:b/>
                <w:sz w:val="12"/>
              </w:rPr>
              <w:t>Leit</w:t>
            </w:r>
            <w:proofErr w:type="spellEnd"/>
            <w:r>
              <w:rPr>
                <w:b/>
                <w:sz w:val="12"/>
              </w:rPr>
              <w:t>.</w:t>
            </w:r>
          </w:p>
        </w:tc>
      </w:tr>
      <w:tr w:rsidR="00DE21A2" w14:paraId="4C7C91F0" w14:textId="77777777">
        <w:tc>
          <w:tcPr>
            <w:tcW w:w="3969" w:type="dxa"/>
            <w:tcBorders>
              <w:top w:val="nil"/>
            </w:tcBorders>
          </w:tcPr>
          <w:p w14:paraId="3422A5D2" w14:textId="77777777" w:rsidR="00DE21A2" w:rsidRDefault="00DE21A2">
            <w:pPr>
              <w:keepLines w:val="0"/>
              <w:widowControl w:val="0"/>
              <w:tabs>
                <w:tab w:val="left" w:pos="213"/>
              </w:tabs>
              <w:spacing w:before="0" w:after="0"/>
              <w:ind w:left="0"/>
              <w:rPr>
                <w:sz w:val="16"/>
              </w:rPr>
            </w:pPr>
            <w:r>
              <w:rPr>
                <w:sz w:val="16"/>
              </w:rPr>
              <w:t>Vorbereitung der Sitzungen</w:t>
            </w:r>
          </w:p>
        </w:tc>
        <w:tc>
          <w:tcPr>
            <w:tcW w:w="567" w:type="dxa"/>
            <w:tcBorders>
              <w:top w:val="nil"/>
            </w:tcBorders>
          </w:tcPr>
          <w:p w14:paraId="30404B5F" w14:textId="77777777" w:rsidR="00DE21A2" w:rsidRDefault="00DE21A2">
            <w:pPr>
              <w:keepLines w:val="0"/>
              <w:widowControl w:val="0"/>
              <w:spacing w:before="0" w:after="0"/>
              <w:ind w:left="0"/>
              <w:jc w:val="center"/>
              <w:rPr>
                <w:sz w:val="16"/>
              </w:rPr>
            </w:pPr>
          </w:p>
        </w:tc>
        <w:tc>
          <w:tcPr>
            <w:tcW w:w="567" w:type="dxa"/>
            <w:tcBorders>
              <w:top w:val="nil"/>
            </w:tcBorders>
          </w:tcPr>
          <w:p w14:paraId="2D984C70" w14:textId="77777777" w:rsidR="00DE21A2" w:rsidRDefault="00DE21A2">
            <w:pPr>
              <w:keepLines w:val="0"/>
              <w:widowControl w:val="0"/>
              <w:spacing w:before="0" w:after="0"/>
              <w:ind w:left="0"/>
              <w:jc w:val="center"/>
              <w:rPr>
                <w:sz w:val="16"/>
              </w:rPr>
            </w:pPr>
            <w:r>
              <w:rPr>
                <w:sz w:val="16"/>
              </w:rPr>
              <w:t>IP</w:t>
            </w:r>
          </w:p>
        </w:tc>
        <w:tc>
          <w:tcPr>
            <w:tcW w:w="567" w:type="dxa"/>
            <w:tcBorders>
              <w:top w:val="nil"/>
            </w:tcBorders>
          </w:tcPr>
          <w:p w14:paraId="46B91EC2" w14:textId="77777777" w:rsidR="00DE21A2" w:rsidRDefault="00DE21A2">
            <w:pPr>
              <w:keepLines w:val="0"/>
              <w:widowControl w:val="0"/>
              <w:spacing w:before="0" w:after="0"/>
              <w:ind w:left="0"/>
              <w:jc w:val="center"/>
              <w:rPr>
                <w:sz w:val="16"/>
              </w:rPr>
            </w:pPr>
          </w:p>
        </w:tc>
        <w:tc>
          <w:tcPr>
            <w:tcW w:w="567" w:type="dxa"/>
            <w:tcBorders>
              <w:top w:val="nil"/>
            </w:tcBorders>
          </w:tcPr>
          <w:p w14:paraId="46DDC98D" w14:textId="77777777" w:rsidR="00DE21A2" w:rsidRDefault="00DE21A2">
            <w:pPr>
              <w:keepLines w:val="0"/>
              <w:widowControl w:val="0"/>
              <w:spacing w:before="0" w:after="0"/>
              <w:ind w:left="0"/>
              <w:jc w:val="center"/>
              <w:rPr>
                <w:sz w:val="16"/>
              </w:rPr>
            </w:pPr>
          </w:p>
        </w:tc>
        <w:tc>
          <w:tcPr>
            <w:tcW w:w="567" w:type="dxa"/>
            <w:tcBorders>
              <w:top w:val="nil"/>
            </w:tcBorders>
          </w:tcPr>
          <w:p w14:paraId="4589EE3B" w14:textId="77777777" w:rsidR="00DE21A2" w:rsidRDefault="00DE21A2">
            <w:pPr>
              <w:keepLines w:val="0"/>
              <w:widowControl w:val="0"/>
              <w:spacing w:before="0" w:after="0"/>
              <w:ind w:left="0"/>
              <w:jc w:val="center"/>
              <w:rPr>
                <w:sz w:val="16"/>
              </w:rPr>
            </w:pPr>
          </w:p>
        </w:tc>
        <w:tc>
          <w:tcPr>
            <w:tcW w:w="567" w:type="dxa"/>
            <w:tcBorders>
              <w:top w:val="nil"/>
            </w:tcBorders>
          </w:tcPr>
          <w:p w14:paraId="57851643" w14:textId="77777777" w:rsidR="00DE21A2" w:rsidRDefault="00DE21A2">
            <w:pPr>
              <w:keepLines w:val="0"/>
              <w:widowControl w:val="0"/>
              <w:spacing w:before="0" w:after="0"/>
              <w:ind w:left="0"/>
              <w:jc w:val="center"/>
              <w:rPr>
                <w:sz w:val="16"/>
              </w:rPr>
            </w:pPr>
          </w:p>
        </w:tc>
        <w:tc>
          <w:tcPr>
            <w:tcW w:w="567" w:type="dxa"/>
            <w:tcBorders>
              <w:top w:val="nil"/>
            </w:tcBorders>
          </w:tcPr>
          <w:p w14:paraId="27B3F776" w14:textId="77777777" w:rsidR="00DE21A2" w:rsidRDefault="00DE21A2">
            <w:pPr>
              <w:keepLines w:val="0"/>
              <w:widowControl w:val="0"/>
              <w:spacing w:before="0" w:after="0"/>
              <w:ind w:left="0"/>
              <w:jc w:val="center"/>
              <w:rPr>
                <w:sz w:val="16"/>
              </w:rPr>
            </w:pPr>
          </w:p>
        </w:tc>
        <w:tc>
          <w:tcPr>
            <w:tcW w:w="567" w:type="dxa"/>
            <w:tcBorders>
              <w:top w:val="nil"/>
            </w:tcBorders>
          </w:tcPr>
          <w:p w14:paraId="3E292BA8" w14:textId="77777777" w:rsidR="00DE21A2" w:rsidRDefault="00DE21A2">
            <w:pPr>
              <w:keepLines w:val="0"/>
              <w:widowControl w:val="0"/>
              <w:spacing w:before="0" w:after="0"/>
              <w:ind w:left="0"/>
              <w:jc w:val="center"/>
              <w:rPr>
                <w:sz w:val="16"/>
              </w:rPr>
            </w:pPr>
          </w:p>
        </w:tc>
      </w:tr>
      <w:tr w:rsidR="00DE21A2" w14:paraId="75D347E1" w14:textId="77777777">
        <w:tc>
          <w:tcPr>
            <w:tcW w:w="3969" w:type="dxa"/>
          </w:tcPr>
          <w:p w14:paraId="61F79015" w14:textId="77777777" w:rsidR="00DE21A2" w:rsidRDefault="00DE21A2">
            <w:pPr>
              <w:keepLines w:val="0"/>
              <w:widowControl w:val="0"/>
              <w:tabs>
                <w:tab w:val="left" w:pos="213"/>
              </w:tabs>
              <w:spacing w:before="0" w:after="0"/>
              <w:ind w:left="0"/>
              <w:rPr>
                <w:sz w:val="16"/>
              </w:rPr>
            </w:pPr>
            <w:r>
              <w:rPr>
                <w:sz w:val="16"/>
              </w:rPr>
              <w:t>Abgrenzung von Aufgaben, Verantwortungen und Kompetenzen</w:t>
            </w:r>
          </w:p>
        </w:tc>
        <w:tc>
          <w:tcPr>
            <w:tcW w:w="567" w:type="dxa"/>
          </w:tcPr>
          <w:p w14:paraId="715F650B" w14:textId="77777777" w:rsidR="00DE21A2" w:rsidRDefault="00DE21A2">
            <w:pPr>
              <w:keepLines w:val="0"/>
              <w:widowControl w:val="0"/>
              <w:spacing w:before="0" w:after="0"/>
              <w:ind w:left="0"/>
              <w:jc w:val="center"/>
              <w:rPr>
                <w:sz w:val="16"/>
              </w:rPr>
            </w:pPr>
            <w:r>
              <w:rPr>
                <w:sz w:val="16"/>
              </w:rPr>
              <w:t>E</w:t>
            </w:r>
          </w:p>
        </w:tc>
        <w:tc>
          <w:tcPr>
            <w:tcW w:w="567" w:type="dxa"/>
          </w:tcPr>
          <w:p w14:paraId="73B45B04" w14:textId="77777777" w:rsidR="00DE21A2" w:rsidRDefault="00DE21A2">
            <w:pPr>
              <w:keepLines w:val="0"/>
              <w:widowControl w:val="0"/>
              <w:spacing w:before="0" w:after="0"/>
              <w:ind w:left="0"/>
              <w:jc w:val="center"/>
              <w:rPr>
                <w:sz w:val="16"/>
              </w:rPr>
            </w:pPr>
            <w:r>
              <w:rPr>
                <w:sz w:val="16"/>
              </w:rPr>
              <w:t>IP</w:t>
            </w:r>
          </w:p>
        </w:tc>
        <w:tc>
          <w:tcPr>
            <w:tcW w:w="567" w:type="dxa"/>
          </w:tcPr>
          <w:p w14:paraId="6914AAC0" w14:textId="77777777" w:rsidR="00DE21A2" w:rsidRDefault="00DE21A2">
            <w:pPr>
              <w:keepLines w:val="0"/>
              <w:widowControl w:val="0"/>
              <w:spacing w:before="0" w:after="0"/>
              <w:ind w:left="0"/>
              <w:jc w:val="center"/>
              <w:rPr>
                <w:sz w:val="16"/>
              </w:rPr>
            </w:pPr>
          </w:p>
        </w:tc>
        <w:tc>
          <w:tcPr>
            <w:tcW w:w="567" w:type="dxa"/>
          </w:tcPr>
          <w:p w14:paraId="58E78328" w14:textId="77777777" w:rsidR="00DE21A2" w:rsidRDefault="00DE21A2">
            <w:pPr>
              <w:keepLines w:val="0"/>
              <w:widowControl w:val="0"/>
              <w:spacing w:before="0" w:after="0"/>
              <w:ind w:left="0"/>
              <w:jc w:val="center"/>
              <w:rPr>
                <w:sz w:val="16"/>
              </w:rPr>
            </w:pPr>
          </w:p>
        </w:tc>
        <w:tc>
          <w:tcPr>
            <w:tcW w:w="567" w:type="dxa"/>
          </w:tcPr>
          <w:p w14:paraId="449F7597" w14:textId="77777777" w:rsidR="00DE21A2" w:rsidRDefault="00DE21A2">
            <w:pPr>
              <w:keepLines w:val="0"/>
              <w:widowControl w:val="0"/>
              <w:spacing w:before="0" w:after="0"/>
              <w:ind w:left="0"/>
              <w:jc w:val="center"/>
              <w:rPr>
                <w:sz w:val="16"/>
              </w:rPr>
            </w:pPr>
          </w:p>
        </w:tc>
        <w:tc>
          <w:tcPr>
            <w:tcW w:w="567" w:type="dxa"/>
          </w:tcPr>
          <w:p w14:paraId="346EF673" w14:textId="77777777" w:rsidR="00DE21A2" w:rsidRDefault="00DE21A2">
            <w:pPr>
              <w:keepLines w:val="0"/>
              <w:widowControl w:val="0"/>
              <w:spacing w:before="0" w:after="0"/>
              <w:ind w:left="0"/>
              <w:jc w:val="center"/>
              <w:rPr>
                <w:sz w:val="16"/>
              </w:rPr>
            </w:pPr>
          </w:p>
        </w:tc>
        <w:tc>
          <w:tcPr>
            <w:tcW w:w="567" w:type="dxa"/>
          </w:tcPr>
          <w:p w14:paraId="1FF17664" w14:textId="77777777" w:rsidR="00DE21A2" w:rsidRDefault="00DE21A2">
            <w:pPr>
              <w:keepLines w:val="0"/>
              <w:widowControl w:val="0"/>
              <w:spacing w:before="0" w:after="0"/>
              <w:ind w:left="0"/>
              <w:jc w:val="center"/>
              <w:rPr>
                <w:sz w:val="16"/>
              </w:rPr>
            </w:pPr>
          </w:p>
        </w:tc>
        <w:tc>
          <w:tcPr>
            <w:tcW w:w="567" w:type="dxa"/>
          </w:tcPr>
          <w:p w14:paraId="0D57A14A" w14:textId="77777777" w:rsidR="00DE21A2" w:rsidRDefault="00DE21A2">
            <w:pPr>
              <w:keepLines w:val="0"/>
              <w:widowControl w:val="0"/>
              <w:spacing w:before="0" w:after="0"/>
              <w:ind w:left="0"/>
              <w:jc w:val="center"/>
              <w:rPr>
                <w:sz w:val="16"/>
              </w:rPr>
            </w:pPr>
          </w:p>
        </w:tc>
      </w:tr>
      <w:tr w:rsidR="00DE21A2" w14:paraId="596B1BB9" w14:textId="77777777">
        <w:tc>
          <w:tcPr>
            <w:tcW w:w="3969" w:type="dxa"/>
          </w:tcPr>
          <w:p w14:paraId="45798530" w14:textId="77777777" w:rsidR="00DE21A2" w:rsidRDefault="00DE21A2">
            <w:pPr>
              <w:keepLines w:val="0"/>
              <w:widowControl w:val="0"/>
              <w:tabs>
                <w:tab w:val="left" w:pos="213"/>
              </w:tabs>
              <w:spacing w:before="0" w:after="0"/>
              <w:ind w:left="0"/>
              <w:rPr>
                <w:sz w:val="16"/>
              </w:rPr>
            </w:pPr>
            <w:r>
              <w:rPr>
                <w:sz w:val="16"/>
              </w:rPr>
              <w:t>Formulierung der Entscheidungsanträge an AG</w:t>
            </w:r>
          </w:p>
        </w:tc>
        <w:tc>
          <w:tcPr>
            <w:tcW w:w="567" w:type="dxa"/>
          </w:tcPr>
          <w:p w14:paraId="61F7656B" w14:textId="77777777" w:rsidR="00DE21A2" w:rsidRDefault="00DE21A2">
            <w:pPr>
              <w:keepLines w:val="0"/>
              <w:widowControl w:val="0"/>
              <w:spacing w:before="0" w:after="0"/>
              <w:ind w:left="0"/>
              <w:jc w:val="center"/>
              <w:rPr>
                <w:sz w:val="16"/>
              </w:rPr>
            </w:pPr>
            <w:r>
              <w:rPr>
                <w:sz w:val="16"/>
              </w:rPr>
              <w:t>F</w:t>
            </w:r>
          </w:p>
        </w:tc>
        <w:tc>
          <w:tcPr>
            <w:tcW w:w="567" w:type="dxa"/>
          </w:tcPr>
          <w:p w14:paraId="6AFA91AF" w14:textId="77777777" w:rsidR="00DE21A2" w:rsidRDefault="00DE21A2">
            <w:pPr>
              <w:keepLines w:val="0"/>
              <w:widowControl w:val="0"/>
              <w:spacing w:before="0" w:after="0"/>
              <w:ind w:left="0"/>
              <w:jc w:val="center"/>
              <w:rPr>
                <w:sz w:val="16"/>
              </w:rPr>
            </w:pPr>
            <w:r>
              <w:rPr>
                <w:sz w:val="16"/>
              </w:rPr>
              <w:t>IP</w:t>
            </w:r>
          </w:p>
        </w:tc>
        <w:tc>
          <w:tcPr>
            <w:tcW w:w="567" w:type="dxa"/>
          </w:tcPr>
          <w:p w14:paraId="29B3E248" w14:textId="77777777" w:rsidR="00DE21A2" w:rsidRDefault="00DE21A2">
            <w:pPr>
              <w:keepLines w:val="0"/>
              <w:widowControl w:val="0"/>
              <w:spacing w:before="0" w:after="0"/>
              <w:ind w:left="0"/>
              <w:jc w:val="center"/>
              <w:rPr>
                <w:sz w:val="16"/>
              </w:rPr>
            </w:pPr>
          </w:p>
        </w:tc>
        <w:tc>
          <w:tcPr>
            <w:tcW w:w="567" w:type="dxa"/>
          </w:tcPr>
          <w:p w14:paraId="74FCB9CC" w14:textId="77777777" w:rsidR="00DE21A2" w:rsidRDefault="00DE21A2">
            <w:pPr>
              <w:keepLines w:val="0"/>
              <w:widowControl w:val="0"/>
              <w:spacing w:before="0" w:after="0"/>
              <w:ind w:left="0"/>
              <w:jc w:val="center"/>
              <w:rPr>
                <w:sz w:val="16"/>
              </w:rPr>
            </w:pPr>
          </w:p>
        </w:tc>
        <w:tc>
          <w:tcPr>
            <w:tcW w:w="567" w:type="dxa"/>
          </w:tcPr>
          <w:p w14:paraId="1E70B88E" w14:textId="77777777" w:rsidR="00DE21A2" w:rsidRDefault="00DE21A2">
            <w:pPr>
              <w:keepLines w:val="0"/>
              <w:widowControl w:val="0"/>
              <w:spacing w:before="0" w:after="0"/>
              <w:ind w:left="0"/>
              <w:jc w:val="center"/>
              <w:rPr>
                <w:sz w:val="16"/>
              </w:rPr>
            </w:pPr>
          </w:p>
        </w:tc>
        <w:tc>
          <w:tcPr>
            <w:tcW w:w="567" w:type="dxa"/>
          </w:tcPr>
          <w:p w14:paraId="6564D35C" w14:textId="77777777" w:rsidR="00DE21A2" w:rsidRDefault="00DE21A2">
            <w:pPr>
              <w:keepLines w:val="0"/>
              <w:widowControl w:val="0"/>
              <w:spacing w:before="0" w:after="0"/>
              <w:ind w:left="0"/>
              <w:jc w:val="center"/>
              <w:rPr>
                <w:sz w:val="16"/>
              </w:rPr>
            </w:pPr>
          </w:p>
        </w:tc>
        <w:tc>
          <w:tcPr>
            <w:tcW w:w="567" w:type="dxa"/>
          </w:tcPr>
          <w:p w14:paraId="680D5DF7" w14:textId="77777777" w:rsidR="00DE21A2" w:rsidRDefault="00DE21A2">
            <w:pPr>
              <w:keepLines w:val="0"/>
              <w:widowControl w:val="0"/>
              <w:spacing w:before="0" w:after="0"/>
              <w:ind w:left="0"/>
              <w:jc w:val="center"/>
              <w:rPr>
                <w:sz w:val="16"/>
              </w:rPr>
            </w:pPr>
          </w:p>
        </w:tc>
        <w:tc>
          <w:tcPr>
            <w:tcW w:w="567" w:type="dxa"/>
          </w:tcPr>
          <w:p w14:paraId="63DABBFF" w14:textId="77777777" w:rsidR="00DE21A2" w:rsidRDefault="00DE21A2">
            <w:pPr>
              <w:keepLines w:val="0"/>
              <w:widowControl w:val="0"/>
              <w:spacing w:before="0" w:after="0"/>
              <w:ind w:left="0"/>
              <w:jc w:val="center"/>
              <w:rPr>
                <w:sz w:val="16"/>
              </w:rPr>
            </w:pPr>
          </w:p>
        </w:tc>
      </w:tr>
      <w:tr w:rsidR="00DE21A2" w14:paraId="4C490F31" w14:textId="77777777">
        <w:tc>
          <w:tcPr>
            <w:tcW w:w="3969" w:type="dxa"/>
          </w:tcPr>
          <w:p w14:paraId="7D136C3C" w14:textId="77777777" w:rsidR="00DE21A2" w:rsidRDefault="00DE21A2">
            <w:pPr>
              <w:keepLines w:val="0"/>
              <w:widowControl w:val="0"/>
              <w:tabs>
                <w:tab w:val="left" w:pos="213"/>
              </w:tabs>
              <w:spacing w:before="0" w:after="0"/>
              <w:ind w:left="0"/>
              <w:rPr>
                <w:sz w:val="16"/>
              </w:rPr>
            </w:pPr>
            <w:r>
              <w:rPr>
                <w:sz w:val="16"/>
              </w:rPr>
              <w:t xml:space="preserve">Vertretung des AG gegenüber Planern, Spezialisten, Lieferanten und Dritten </w:t>
            </w:r>
          </w:p>
        </w:tc>
        <w:tc>
          <w:tcPr>
            <w:tcW w:w="567" w:type="dxa"/>
          </w:tcPr>
          <w:p w14:paraId="6D2C2671" w14:textId="77777777" w:rsidR="00DE21A2" w:rsidRDefault="00DE21A2">
            <w:pPr>
              <w:keepLines w:val="0"/>
              <w:widowControl w:val="0"/>
              <w:spacing w:before="0" w:after="0"/>
              <w:ind w:left="0"/>
              <w:jc w:val="center"/>
              <w:rPr>
                <w:sz w:val="16"/>
                <w:lang w:val="it-IT"/>
              </w:rPr>
            </w:pPr>
            <w:r>
              <w:rPr>
                <w:sz w:val="16"/>
                <w:lang w:val="it-IT"/>
              </w:rPr>
              <w:t>E</w:t>
            </w:r>
          </w:p>
        </w:tc>
        <w:tc>
          <w:tcPr>
            <w:tcW w:w="567" w:type="dxa"/>
          </w:tcPr>
          <w:p w14:paraId="51CBA593" w14:textId="77777777" w:rsidR="00DE21A2" w:rsidRDefault="00DE21A2">
            <w:pPr>
              <w:keepLines w:val="0"/>
              <w:widowControl w:val="0"/>
              <w:spacing w:before="0" w:after="0"/>
              <w:ind w:left="0"/>
              <w:jc w:val="center"/>
              <w:rPr>
                <w:sz w:val="16"/>
                <w:lang w:val="it-IT"/>
              </w:rPr>
            </w:pPr>
            <w:r>
              <w:rPr>
                <w:sz w:val="16"/>
                <w:lang w:val="it-IT"/>
              </w:rPr>
              <w:t>IP</w:t>
            </w:r>
          </w:p>
        </w:tc>
        <w:tc>
          <w:tcPr>
            <w:tcW w:w="567" w:type="dxa"/>
          </w:tcPr>
          <w:p w14:paraId="0C9BE13B" w14:textId="77777777" w:rsidR="00DE21A2" w:rsidRDefault="00DE21A2">
            <w:pPr>
              <w:keepLines w:val="0"/>
              <w:widowControl w:val="0"/>
              <w:spacing w:before="0" w:after="0"/>
              <w:ind w:left="0"/>
              <w:jc w:val="center"/>
              <w:rPr>
                <w:sz w:val="16"/>
                <w:lang w:val="it-IT"/>
              </w:rPr>
            </w:pPr>
          </w:p>
        </w:tc>
        <w:tc>
          <w:tcPr>
            <w:tcW w:w="567" w:type="dxa"/>
          </w:tcPr>
          <w:p w14:paraId="531C4C54" w14:textId="77777777" w:rsidR="00DE21A2" w:rsidRDefault="00DE21A2">
            <w:pPr>
              <w:keepLines w:val="0"/>
              <w:widowControl w:val="0"/>
              <w:spacing w:before="0" w:after="0"/>
              <w:ind w:left="0"/>
              <w:jc w:val="center"/>
              <w:rPr>
                <w:sz w:val="16"/>
                <w:lang w:val="it-IT"/>
              </w:rPr>
            </w:pPr>
          </w:p>
        </w:tc>
        <w:tc>
          <w:tcPr>
            <w:tcW w:w="567" w:type="dxa"/>
          </w:tcPr>
          <w:p w14:paraId="7FA91FAF" w14:textId="77777777" w:rsidR="00DE21A2" w:rsidRDefault="00DE21A2">
            <w:pPr>
              <w:keepLines w:val="0"/>
              <w:widowControl w:val="0"/>
              <w:spacing w:before="0" w:after="0"/>
              <w:ind w:left="0"/>
              <w:jc w:val="center"/>
              <w:rPr>
                <w:sz w:val="16"/>
                <w:lang w:val="it-IT"/>
              </w:rPr>
            </w:pPr>
          </w:p>
        </w:tc>
        <w:tc>
          <w:tcPr>
            <w:tcW w:w="567" w:type="dxa"/>
          </w:tcPr>
          <w:p w14:paraId="16316F5E" w14:textId="77777777" w:rsidR="00DE21A2" w:rsidRDefault="00DE21A2">
            <w:pPr>
              <w:keepLines w:val="0"/>
              <w:widowControl w:val="0"/>
              <w:spacing w:before="0" w:after="0"/>
              <w:ind w:left="0"/>
              <w:jc w:val="center"/>
              <w:rPr>
                <w:sz w:val="16"/>
                <w:lang w:val="it-IT"/>
              </w:rPr>
            </w:pPr>
            <w:r>
              <w:rPr>
                <w:sz w:val="16"/>
                <w:lang w:val="it-IT"/>
              </w:rPr>
              <w:t>IP</w:t>
            </w:r>
          </w:p>
        </w:tc>
        <w:tc>
          <w:tcPr>
            <w:tcW w:w="567" w:type="dxa"/>
          </w:tcPr>
          <w:p w14:paraId="018A271E" w14:textId="77777777" w:rsidR="00DE21A2" w:rsidRDefault="00DE21A2">
            <w:pPr>
              <w:keepLines w:val="0"/>
              <w:widowControl w:val="0"/>
              <w:spacing w:before="0" w:after="0"/>
              <w:ind w:left="0"/>
              <w:jc w:val="center"/>
              <w:rPr>
                <w:sz w:val="16"/>
                <w:lang w:val="it-IT"/>
              </w:rPr>
            </w:pPr>
          </w:p>
        </w:tc>
        <w:tc>
          <w:tcPr>
            <w:tcW w:w="567" w:type="dxa"/>
          </w:tcPr>
          <w:p w14:paraId="2C0B65B1" w14:textId="77777777" w:rsidR="00DE21A2" w:rsidRDefault="00DE21A2">
            <w:pPr>
              <w:keepLines w:val="0"/>
              <w:widowControl w:val="0"/>
              <w:spacing w:before="0" w:after="0"/>
              <w:ind w:left="0"/>
              <w:jc w:val="center"/>
              <w:rPr>
                <w:sz w:val="16"/>
              </w:rPr>
            </w:pPr>
            <w:r>
              <w:rPr>
                <w:sz w:val="16"/>
              </w:rPr>
              <w:t>IP</w:t>
            </w:r>
          </w:p>
        </w:tc>
      </w:tr>
      <w:tr w:rsidR="00DE21A2" w14:paraId="121D22F5" w14:textId="77777777">
        <w:tc>
          <w:tcPr>
            <w:tcW w:w="3969" w:type="dxa"/>
          </w:tcPr>
          <w:p w14:paraId="29D8B29E" w14:textId="77777777" w:rsidR="00DE21A2" w:rsidRDefault="00DE21A2">
            <w:pPr>
              <w:keepLines w:val="0"/>
              <w:widowControl w:val="0"/>
              <w:tabs>
                <w:tab w:val="left" w:pos="213"/>
              </w:tabs>
              <w:spacing w:before="0" w:after="0"/>
              <w:ind w:left="0"/>
              <w:rPr>
                <w:sz w:val="16"/>
              </w:rPr>
            </w:pPr>
            <w:r>
              <w:rPr>
                <w:sz w:val="16"/>
              </w:rPr>
              <w:t>Einhaltung von Gesetzen, Verordnungen, Auflagen</w:t>
            </w:r>
          </w:p>
        </w:tc>
        <w:tc>
          <w:tcPr>
            <w:tcW w:w="567" w:type="dxa"/>
          </w:tcPr>
          <w:p w14:paraId="79491117" w14:textId="77777777" w:rsidR="00DE21A2" w:rsidRDefault="00DE21A2">
            <w:pPr>
              <w:keepLines w:val="0"/>
              <w:widowControl w:val="0"/>
              <w:spacing w:before="0" w:after="0"/>
              <w:ind w:left="0"/>
              <w:jc w:val="center"/>
              <w:rPr>
                <w:sz w:val="16"/>
              </w:rPr>
            </w:pPr>
            <w:r>
              <w:rPr>
                <w:sz w:val="16"/>
              </w:rPr>
              <w:t>M</w:t>
            </w:r>
          </w:p>
        </w:tc>
        <w:tc>
          <w:tcPr>
            <w:tcW w:w="567" w:type="dxa"/>
          </w:tcPr>
          <w:p w14:paraId="03219A51" w14:textId="77777777" w:rsidR="00DE21A2" w:rsidRDefault="00DE21A2">
            <w:pPr>
              <w:keepLines w:val="0"/>
              <w:widowControl w:val="0"/>
              <w:spacing w:before="0" w:after="0"/>
              <w:ind w:left="0"/>
              <w:jc w:val="center"/>
              <w:rPr>
                <w:sz w:val="16"/>
              </w:rPr>
            </w:pPr>
            <w:r>
              <w:rPr>
                <w:sz w:val="16"/>
              </w:rPr>
              <w:t>M</w:t>
            </w:r>
          </w:p>
        </w:tc>
        <w:tc>
          <w:tcPr>
            <w:tcW w:w="567" w:type="dxa"/>
          </w:tcPr>
          <w:p w14:paraId="3B29CBC0" w14:textId="77777777" w:rsidR="00DE21A2" w:rsidRDefault="00DE21A2">
            <w:pPr>
              <w:keepLines w:val="0"/>
              <w:widowControl w:val="0"/>
              <w:spacing w:before="0" w:after="0"/>
              <w:ind w:left="0"/>
              <w:jc w:val="center"/>
              <w:rPr>
                <w:sz w:val="16"/>
              </w:rPr>
            </w:pPr>
            <w:r>
              <w:rPr>
                <w:sz w:val="16"/>
              </w:rPr>
              <w:t>M</w:t>
            </w:r>
          </w:p>
        </w:tc>
        <w:tc>
          <w:tcPr>
            <w:tcW w:w="567" w:type="dxa"/>
          </w:tcPr>
          <w:p w14:paraId="4D7A52AD" w14:textId="77777777" w:rsidR="00DE21A2" w:rsidRDefault="00DE21A2">
            <w:pPr>
              <w:keepLines w:val="0"/>
              <w:widowControl w:val="0"/>
              <w:spacing w:before="0" w:after="0"/>
              <w:ind w:left="0"/>
              <w:jc w:val="center"/>
              <w:rPr>
                <w:sz w:val="16"/>
              </w:rPr>
            </w:pPr>
            <w:r>
              <w:rPr>
                <w:sz w:val="16"/>
              </w:rPr>
              <w:t>M</w:t>
            </w:r>
          </w:p>
        </w:tc>
        <w:tc>
          <w:tcPr>
            <w:tcW w:w="567" w:type="dxa"/>
          </w:tcPr>
          <w:p w14:paraId="68C2A417" w14:textId="77777777" w:rsidR="00DE21A2" w:rsidRDefault="00DE21A2">
            <w:pPr>
              <w:keepLines w:val="0"/>
              <w:widowControl w:val="0"/>
              <w:spacing w:before="0" w:after="0"/>
              <w:ind w:left="0"/>
              <w:jc w:val="center"/>
              <w:rPr>
                <w:sz w:val="16"/>
              </w:rPr>
            </w:pPr>
            <w:r>
              <w:rPr>
                <w:sz w:val="16"/>
              </w:rPr>
              <w:t>M</w:t>
            </w:r>
          </w:p>
        </w:tc>
        <w:tc>
          <w:tcPr>
            <w:tcW w:w="567" w:type="dxa"/>
          </w:tcPr>
          <w:p w14:paraId="0E1E001E" w14:textId="77777777" w:rsidR="00DE21A2" w:rsidRDefault="00DE21A2">
            <w:pPr>
              <w:keepLines w:val="0"/>
              <w:widowControl w:val="0"/>
              <w:spacing w:before="0" w:after="0"/>
              <w:ind w:left="0"/>
              <w:jc w:val="center"/>
              <w:rPr>
                <w:sz w:val="16"/>
              </w:rPr>
            </w:pPr>
            <w:r>
              <w:rPr>
                <w:sz w:val="16"/>
              </w:rPr>
              <w:t>M</w:t>
            </w:r>
          </w:p>
        </w:tc>
        <w:tc>
          <w:tcPr>
            <w:tcW w:w="567" w:type="dxa"/>
          </w:tcPr>
          <w:p w14:paraId="2FF738BF" w14:textId="77777777" w:rsidR="00DE21A2" w:rsidRDefault="00DE21A2">
            <w:pPr>
              <w:keepLines w:val="0"/>
              <w:widowControl w:val="0"/>
              <w:spacing w:before="0" w:after="0"/>
              <w:ind w:left="0"/>
              <w:jc w:val="center"/>
              <w:rPr>
                <w:sz w:val="16"/>
              </w:rPr>
            </w:pPr>
            <w:r>
              <w:rPr>
                <w:sz w:val="16"/>
              </w:rPr>
              <w:t>M</w:t>
            </w:r>
          </w:p>
        </w:tc>
        <w:tc>
          <w:tcPr>
            <w:tcW w:w="567" w:type="dxa"/>
          </w:tcPr>
          <w:p w14:paraId="3A48B38E" w14:textId="77777777" w:rsidR="00DE21A2" w:rsidRDefault="00DE21A2">
            <w:pPr>
              <w:keepLines w:val="0"/>
              <w:widowControl w:val="0"/>
              <w:spacing w:before="0" w:after="0"/>
              <w:ind w:left="0"/>
              <w:jc w:val="center"/>
              <w:rPr>
                <w:sz w:val="16"/>
              </w:rPr>
            </w:pPr>
            <w:r>
              <w:rPr>
                <w:sz w:val="16"/>
              </w:rPr>
              <w:t>M</w:t>
            </w:r>
          </w:p>
        </w:tc>
      </w:tr>
      <w:tr w:rsidR="00DE21A2" w14:paraId="185A672A" w14:textId="77777777">
        <w:tc>
          <w:tcPr>
            <w:tcW w:w="3969" w:type="dxa"/>
          </w:tcPr>
          <w:p w14:paraId="02D2D8B7" w14:textId="77777777" w:rsidR="00DE21A2" w:rsidRDefault="00DE21A2">
            <w:pPr>
              <w:keepLines w:val="0"/>
              <w:widowControl w:val="0"/>
              <w:tabs>
                <w:tab w:val="left" w:pos="213"/>
              </w:tabs>
              <w:spacing w:before="0" w:after="0"/>
              <w:ind w:left="0"/>
              <w:rPr>
                <w:sz w:val="16"/>
              </w:rPr>
            </w:pPr>
            <w:r>
              <w:rPr>
                <w:sz w:val="16"/>
              </w:rPr>
              <w:t>Vorgaben bzgl. Termine, Kosten, Qualität</w:t>
            </w:r>
          </w:p>
        </w:tc>
        <w:tc>
          <w:tcPr>
            <w:tcW w:w="567" w:type="dxa"/>
          </w:tcPr>
          <w:p w14:paraId="6DD0916F" w14:textId="77777777" w:rsidR="00DE21A2" w:rsidRDefault="00DE21A2">
            <w:pPr>
              <w:keepLines w:val="0"/>
              <w:widowControl w:val="0"/>
              <w:spacing w:before="0" w:after="0"/>
              <w:ind w:left="0"/>
              <w:jc w:val="center"/>
              <w:rPr>
                <w:sz w:val="16"/>
                <w:lang w:val="it-IT"/>
              </w:rPr>
            </w:pPr>
            <w:r>
              <w:rPr>
                <w:sz w:val="16"/>
                <w:lang w:val="it-IT"/>
              </w:rPr>
              <w:t>E</w:t>
            </w:r>
          </w:p>
        </w:tc>
        <w:tc>
          <w:tcPr>
            <w:tcW w:w="567" w:type="dxa"/>
          </w:tcPr>
          <w:p w14:paraId="75684EED" w14:textId="77777777" w:rsidR="00DE21A2" w:rsidRDefault="00DE21A2">
            <w:pPr>
              <w:keepLines w:val="0"/>
              <w:widowControl w:val="0"/>
              <w:spacing w:before="0" w:after="0"/>
              <w:ind w:left="0"/>
              <w:jc w:val="center"/>
              <w:rPr>
                <w:sz w:val="16"/>
                <w:lang w:val="it-IT"/>
              </w:rPr>
            </w:pPr>
            <w:r>
              <w:rPr>
                <w:sz w:val="16"/>
                <w:lang w:val="it-IT"/>
              </w:rPr>
              <w:t>IP</w:t>
            </w:r>
          </w:p>
        </w:tc>
        <w:tc>
          <w:tcPr>
            <w:tcW w:w="567" w:type="dxa"/>
          </w:tcPr>
          <w:p w14:paraId="3DA8D7C1" w14:textId="77777777" w:rsidR="00DE21A2" w:rsidRDefault="00DE21A2">
            <w:pPr>
              <w:keepLines w:val="0"/>
              <w:widowControl w:val="0"/>
              <w:spacing w:before="0" w:after="0"/>
              <w:ind w:left="0"/>
              <w:jc w:val="center"/>
              <w:rPr>
                <w:sz w:val="16"/>
                <w:lang w:val="it-IT"/>
              </w:rPr>
            </w:pPr>
            <w:r>
              <w:rPr>
                <w:sz w:val="16"/>
                <w:lang w:val="it-IT"/>
              </w:rPr>
              <w:t>M</w:t>
            </w:r>
          </w:p>
        </w:tc>
        <w:tc>
          <w:tcPr>
            <w:tcW w:w="567" w:type="dxa"/>
          </w:tcPr>
          <w:p w14:paraId="1169D21F" w14:textId="77777777" w:rsidR="00DE21A2" w:rsidRDefault="00DE21A2">
            <w:pPr>
              <w:keepLines w:val="0"/>
              <w:widowControl w:val="0"/>
              <w:spacing w:before="0" w:after="0"/>
              <w:ind w:left="0"/>
              <w:jc w:val="center"/>
              <w:rPr>
                <w:sz w:val="16"/>
                <w:lang w:val="it-IT"/>
              </w:rPr>
            </w:pPr>
            <w:r>
              <w:rPr>
                <w:sz w:val="16"/>
                <w:lang w:val="it-IT"/>
              </w:rPr>
              <w:t>M</w:t>
            </w:r>
          </w:p>
        </w:tc>
        <w:tc>
          <w:tcPr>
            <w:tcW w:w="567" w:type="dxa"/>
          </w:tcPr>
          <w:p w14:paraId="23AE9BEC" w14:textId="77777777" w:rsidR="00DE21A2" w:rsidRDefault="00DE21A2">
            <w:pPr>
              <w:keepLines w:val="0"/>
              <w:widowControl w:val="0"/>
              <w:spacing w:before="0" w:after="0"/>
              <w:ind w:left="0"/>
              <w:jc w:val="center"/>
              <w:rPr>
                <w:sz w:val="16"/>
                <w:lang w:val="it-IT"/>
              </w:rPr>
            </w:pPr>
            <w:r>
              <w:rPr>
                <w:sz w:val="16"/>
                <w:lang w:val="it-IT"/>
              </w:rPr>
              <w:t>M</w:t>
            </w:r>
          </w:p>
        </w:tc>
        <w:tc>
          <w:tcPr>
            <w:tcW w:w="567" w:type="dxa"/>
          </w:tcPr>
          <w:p w14:paraId="7CA06A19" w14:textId="77777777" w:rsidR="00DE21A2" w:rsidRDefault="00DE21A2">
            <w:pPr>
              <w:keepLines w:val="0"/>
              <w:widowControl w:val="0"/>
              <w:spacing w:before="0" w:after="0"/>
              <w:ind w:left="0"/>
              <w:jc w:val="center"/>
              <w:rPr>
                <w:sz w:val="16"/>
                <w:lang w:val="it-IT"/>
              </w:rPr>
            </w:pPr>
            <w:r>
              <w:rPr>
                <w:sz w:val="16"/>
                <w:lang w:val="it-IT"/>
              </w:rPr>
              <w:t>M</w:t>
            </w:r>
          </w:p>
        </w:tc>
        <w:tc>
          <w:tcPr>
            <w:tcW w:w="567" w:type="dxa"/>
          </w:tcPr>
          <w:p w14:paraId="31133838" w14:textId="77777777" w:rsidR="00DE21A2" w:rsidRDefault="00DE21A2">
            <w:pPr>
              <w:keepLines w:val="0"/>
              <w:widowControl w:val="0"/>
              <w:spacing w:before="0" w:after="0"/>
              <w:ind w:left="0"/>
              <w:jc w:val="center"/>
              <w:rPr>
                <w:sz w:val="16"/>
              </w:rPr>
            </w:pPr>
            <w:r>
              <w:rPr>
                <w:sz w:val="16"/>
              </w:rPr>
              <w:t>M</w:t>
            </w:r>
          </w:p>
        </w:tc>
        <w:tc>
          <w:tcPr>
            <w:tcW w:w="567" w:type="dxa"/>
          </w:tcPr>
          <w:p w14:paraId="49608EFD" w14:textId="77777777" w:rsidR="00DE21A2" w:rsidRDefault="00DE21A2">
            <w:pPr>
              <w:keepLines w:val="0"/>
              <w:widowControl w:val="0"/>
              <w:spacing w:before="0" w:after="0"/>
              <w:ind w:left="0"/>
              <w:jc w:val="center"/>
              <w:rPr>
                <w:sz w:val="16"/>
              </w:rPr>
            </w:pPr>
            <w:r>
              <w:rPr>
                <w:sz w:val="16"/>
              </w:rPr>
              <w:t>M</w:t>
            </w:r>
          </w:p>
        </w:tc>
      </w:tr>
      <w:tr w:rsidR="00DE21A2" w14:paraId="0ADF56FE" w14:textId="77777777">
        <w:tc>
          <w:tcPr>
            <w:tcW w:w="3969" w:type="dxa"/>
          </w:tcPr>
          <w:p w14:paraId="5F347545" w14:textId="77777777" w:rsidR="00DE21A2" w:rsidRDefault="00DE21A2">
            <w:pPr>
              <w:keepLines w:val="0"/>
              <w:widowControl w:val="0"/>
              <w:tabs>
                <w:tab w:val="left" w:pos="213"/>
              </w:tabs>
              <w:spacing w:before="0" w:after="0"/>
              <w:ind w:left="0"/>
              <w:rPr>
                <w:sz w:val="16"/>
              </w:rPr>
            </w:pPr>
            <w:r>
              <w:rPr>
                <w:sz w:val="16"/>
              </w:rPr>
              <w:t xml:space="preserve">Informations- / Dokumentations-System initiieren </w:t>
            </w:r>
          </w:p>
        </w:tc>
        <w:tc>
          <w:tcPr>
            <w:tcW w:w="567" w:type="dxa"/>
          </w:tcPr>
          <w:p w14:paraId="7A83CF0D" w14:textId="77777777" w:rsidR="00DE21A2" w:rsidRDefault="00DE21A2">
            <w:pPr>
              <w:keepLines w:val="0"/>
              <w:widowControl w:val="0"/>
              <w:spacing w:before="0" w:after="0"/>
              <w:ind w:left="0"/>
              <w:jc w:val="center"/>
              <w:rPr>
                <w:sz w:val="16"/>
                <w:lang w:val="it-IT"/>
              </w:rPr>
            </w:pPr>
            <w:r>
              <w:rPr>
                <w:sz w:val="16"/>
                <w:lang w:val="it-IT"/>
              </w:rPr>
              <w:t>E</w:t>
            </w:r>
          </w:p>
        </w:tc>
        <w:tc>
          <w:tcPr>
            <w:tcW w:w="567" w:type="dxa"/>
          </w:tcPr>
          <w:p w14:paraId="2DAB10A6" w14:textId="77777777" w:rsidR="00DE21A2" w:rsidRDefault="00DE21A2">
            <w:pPr>
              <w:keepLines w:val="0"/>
              <w:widowControl w:val="0"/>
              <w:spacing w:before="0" w:after="0"/>
              <w:ind w:left="0"/>
              <w:jc w:val="center"/>
              <w:rPr>
                <w:sz w:val="16"/>
                <w:lang w:val="it-IT"/>
              </w:rPr>
            </w:pPr>
            <w:r>
              <w:rPr>
                <w:sz w:val="16"/>
                <w:lang w:val="it-IT"/>
              </w:rPr>
              <w:t>IPM</w:t>
            </w:r>
          </w:p>
        </w:tc>
        <w:tc>
          <w:tcPr>
            <w:tcW w:w="567" w:type="dxa"/>
          </w:tcPr>
          <w:p w14:paraId="16AA6B93" w14:textId="77777777" w:rsidR="00DE21A2" w:rsidRDefault="00DE21A2">
            <w:pPr>
              <w:keepLines w:val="0"/>
              <w:widowControl w:val="0"/>
              <w:spacing w:before="0" w:after="0"/>
              <w:ind w:left="0"/>
              <w:jc w:val="center"/>
              <w:rPr>
                <w:sz w:val="16"/>
                <w:lang w:val="it-IT"/>
              </w:rPr>
            </w:pPr>
            <w:r>
              <w:rPr>
                <w:sz w:val="16"/>
                <w:lang w:val="it-IT"/>
              </w:rPr>
              <w:t>M</w:t>
            </w:r>
          </w:p>
        </w:tc>
        <w:tc>
          <w:tcPr>
            <w:tcW w:w="567" w:type="dxa"/>
          </w:tcPr>
          <w:p w14:paraId="22EDB3E1" w14:textId="77777777" w:rsidR="00DE21A2" w:rsidRDefault="00DE21A2">
            <w:pPr>
              <w:keepLines w:val="0"/>
              <w:widowControl w:val="0"/>
              <w:spacing w:before="0" w:after="0"/>
              <w:ind w:left="0"/>
              <w:jc w:val="center"/>
              <w:rPr>
                <w:sz w:val="16"/>
                <w:lang w:val="it-IT"/>
              </w:rPr>
            </w:pPr>
            <w:r>
              <w:rPr>
                <w:sz w:val="16"/>
                <w:lang w:val="it-IT"/>
              </w:rPr>
              <w:t>M</w:t>
            </w:r>
          </w:p>
        </w:tc>
        <w:tc>
          <w:tcPr>
            <w:tcW w:w="567" w:type="dxa"/>
          </w:tcPr>
          <w:p w14:paraId="141A9189" w14:textId="77777777" w:rsidR="00DE21A2" w:rsidRDefault="00DE21A2">
            <w:pPr>
              <w:keepLines w:val="0"/>
              <w:widowControl w:val="0"/>
              <w:spacing w:before="0" w:after="0"/>
              <w:ind w:left="0"/>
              <w:jc w:val="center"/>
              <w:rPr>
                <w:sz w:val="16"/>
                <w:lang w:val="it-IT"/>
              </w:rPr>
            </w:pPr>
            <w:r>
              <w:rPr>
                <w:sz w:val="16"/>
                <w:lang w:val="it-IT"/>
              </w:rPr>
              <w:t>M</w:t>
            </w:r>
          </w:p>
        </w:tc>
        <w:tc>
          <w:tcPr>
            <w:tcW w:w="567" w:type="dxa"/>
          </w:tcPr>
          <w:p w14:paraId="5A4E0398" w14:textId="77777777" w:rsidR="00DE21A2" w:rsidRDefault="00DE21A2">
            <w:pPr>
              <w:keepLines w:val="0"/>
              <w:widowControl w:val="0"/>
              <w:spacing w:before="0" w:after="0"/>
              <w:ind w:left="0"/>
              <w:jc w:val="center"/>
              <w:rPr>
                <w:sz w:val="16"/>
                <w:lang w:val="it-IT"/>
              </w:rPr>
            </w:pPr>
            <w:r>
              <w:rPr>
                <w:sz w:val="16"/>
                <w:lang w:val="it-IT"/>
              </w:rPr>
              <w:t>M</w:t>
            </w:r>
          </w:p>
        </w:tc>
        <w:tc>
          <w:tcPr>
            <w:tcW w:w="567" w:type="dxa"/>
          </w:tcPr>
          <w:p w14:paraId="7DECBB5A" w14:textId="77777777" w:rsidR="00DE21A2" w:rsidRDefault="00DE21A2">
            <w:pPr>
              <w:keepLines w:val="0"/>
              <w:widowControl w:val="0"/>
              <w:spacing w:before="0" w:after="0"/>
              <w:ind w:left="0"/>
              <w:jc w:val="center"/>
              <w:rPr>
                <w:sz w:val="16"/>
              </w:rPr>
            </w:pPr>
            <w:r>
              <w:rPr>
                <w:sz w:val="16"/>
              </w:rPr>
              <w:t>M</w:t>
            </w:r>
          </w:p>
        </w:tc>
        <w:tc>
          <w:tcPr>
            <w:tcW w:w="567" w:type="dxa"/>
          </w:tcPr>
          <w:p w14:paraId="7DDC636D" w14:textId="77777777" w:rsidR="00DE21A2" w:rsidRDefault="00DE21A2">
            <w:pPr>
              <w:keepLines w:val="0"/>
              <w:widowControl w:val="0"/>
              <w:spacing w:before="0" w:after="0"/>
              <w:ind w:left="0"/>
              <w:jc w:val="center"/>
              <w:rPr>
                <w:sz w:val="16"/>
              </w:rPr>
            </w:pPr>
            <w:r>
              <w:rPr>
                <w:sz w:val="16"/>
              </w:rPr>
              <w:t>M</w:t>
            </w:r>
          </w:p>
        </w:tc>
      </w:tr>
      <w:tr w:rsidR="00DE21A2" w14:paraId="63FB774D" w14:textId="77777777">
        <w:tc>
          <w:tcPr>
            <w:tcW w:w="3969" w:type="dxa"/>
          </w:tcPr>
          <w:p w14:paraId="351914A2" w14:textId="77777777" w:rsidR="00DE21A2" w:rsidRDefault="00DE21A2">
            <w:pPr>
              <w:keepLines w:val="0"/>
              <w:widowControl w:val="0"/>
              <w:tabs>
                <w:tab w:val="left" w:pos="213"/>
              </w:tabs>
              <w:spacing w:before="0" w:after="0"/>
              <w:ind w:left="0"/>
              <w:rPr>
                <w:sz w:val="16"/>
              </w:rPr>
            </w:pPr>
            <w:r>
              <w:rPr>
                <w:sz w:val="16"/>
              </w:rPr>
              <w:t>Projektadministration</w:t>
            </w:r>
          </w:p>
        </w:tc>
        <w:tc>
          <w:tcPr>
            <w:tcW w:w="567" w:type="dxa"/>
          </w:tcPr>
          <w:p w14:paraId="1E3953D6" w14:textId="77777777" w:rsidR="00DE21A2" w:rsidRDefault="00DE21A2">
            <w:pPr>
              <w:keepLines w:val="0"/>
              <w:widowControl w:val="0"/>
              <w:spacing w:before="0" w:after="0"/>
              <w:ind w:left="0"/>
              <w:jc w:val="center"/>
              <w:rPr>
                <w:sz w:val="16"/>
              </w:rPr>
            </w:pPr>
          </w:p>
        </w:tc>
        <w:tc>
          <w:tcPr>
            <w:tcW w:w="567" w:type="dxa"/>
          </w:tcPr>
          <w:p w14:paraId="1851E913" w14:textId="77777777" w:rsidR="00DE21A2" w:rsidRDefault="00DE21A2">
            <w:pPr>
              <w:keepLines w:val="0"/>
              <w:widowControl w:val="0"/>
              <w:spacing w:before="0" w:after="0"/>
              <w:ind w:left="0"/>
              <w:jc w:val="center"/>
              <w:rPr>
                <w:sz w:val="16"/>
              </w:rPr>
            </w:pPr>
          </w:p>
        </w:tc>
        <w:tc>
          <w:tcPr>
            <w:tcW w:w="567" w:type="dxa"/>
          </w:tcPr>
          <w:p w14:paraId="19673773" w14:textId="77777777" w:rsidR="00DE21A2" w:rsidRDefault="00DE21A2">
            <w:pPr>
              <w:keepLines w:val="0"/>
              <w:widowControl w:val="0"/>
              <w:spacing w:before="0" w:after="0"/>
              <w:ind w:left="0"/>
              <w:jc w:val="center"/>
              <w:rPr>
                <w:sz w:val="16"/>
              </w:rPr>
            </w:pPr>
          </w:p>
        </w:tc>
        <w:tc>
          <w:tcPr>
            <w:tcW w:w="567" w:type="dxa"/>
          </w:tcPr>
          <w:p w14:paraId="27C6FD70" w14:textId="77777777" w:rsidR="00DE21A2" w:rsidRDefault="00DE21A2">
            <w:pPr>
              <w:keepLines w:val="0"/>
              <w:widowControl w:val="0"/>
              <w:spacing w:before="0" w:after="0"/>
              <w:ind w:left="0"/>
              <w:jc w:val="center"/>
              <w:rPr>
                <w:sz w:val="16"/>
              </w:rPr>
            </w:pPr>
          </w:p>
        </w:tc>
        <w:tc>
          <w:tcPr>
            <w:tcW w:w="567" w:type="dxa"/>
          </w:tcPr>
          <w:p w14:paraId="17F5702E" w14:textId="77777777" w:rsidR="00DE21A2" w:rsidRDefault="00DE21A2">
            <w:pPr>
              <w:keepLines w:val="0"/>
              <w:widowControl w:val="0"/>
              <w:spacing w:before="0" w:after="0"/>
              <w:ind w:left="0"/>
              <w:jc w:val="center"/>
              <w:rPr>
                <w:sz w:val="16"/>
              </w:rPr>
            </w:pPr>
          </w:p>
        </w:tc>
        <w:tc>
          <w:tcPr>
            <w:tcW w:w="567" w:type="dxa"/>
          </w:tcPr>
          <w:p w14:paraId="3DDD5AEB" w14:textId="77777777" w:rsidR="00DE21A2" w:rsidRDefault="00DE21A2">
            <w:pPr>
              <w:keepLines w:val="0"/>
              <w:widowControl w:val="0"/>
              <w:spacing w:before="0" w:after="0"/>
              <w:ind w:left="0"/>
              <w:jc w:val="center"/>
              <w:rPr>
                <w:sz w:val="16"/>
              </w:rPr>
            </w:pPr>
          </w:p>
        </w:tc>
        <w:tc>
          <w:tcPr>
            <w:tcW w:w="567" w:type="dxa"/>
          </w:tcPr>
          <w:p w14:paraId="6FF5CAC6" w14:textId="77777777" w:rsidR="00DE21A2" w:rsidRDefault="00DE21A2">
            <w:pPr>
              <w:keepLines w:val="0"/>
              <w:widowControl w:val="0"/>
              <w:spacing w:before="0" w:after="0"/>
              <w:ind w:left="0"/>
              <w:jc w:val="center"/>
              <w:rPr>
                <w:sz w:val="16"/>
              </w:rPr>
            </w:pPr>
          </w:p>
        </w:tc>
        <w:tc>
          <w:tcPr>
            <w:tcW w:w="567" w:type="dxa"/>
          </w:tcPr>
          <w:p w14:paraId="4371133A" w14:textId="77777777" w:rsidR="00DE21A2" w:rsidRDefault="00DE21A2">
            <w:pPr>
              <w:keepLines w:val="0"/>
              <w:widowControl w:val="0"/>
              <w:spacing w:before="0" w:after="0"/>
              <w:ind w:left="0"/>
              <w:jc w:val="center"/>
              <w:rPr>
                <w:sz w:val="16"/>
              </w:rPr>
            </w:pPr>
          </w:p>
        </w:tc>
      </w:tr>
      <w:tr w:rsidR="00DE21A2" w14:paraId="3E22ACFD" w14:textId="77777777">
        <w:tc>
          <w:tcPr>
            <w:tcW w:w="3969" w:type="dxa"/>
          </w:tcPr>
          <w:p w14:paraId="411CC001" w14:textId="77777777" w:rsidR="00DE21A2" w:rsidRDefault="00DE21A2">
            <w:pPr>
              <w:keepLines w:val="0"/>
              <w:widowControl w:val="0"/>
              <w:tabs>
                <w:tab w:val="left" w:pos="213"/>
              </w:tabs>
              <w:spacing w:before="0" w:after="0"/>
              <w:ind w:left="0"/>
              <w:rPr>
                <w:sz w:val="16"/>
              </w:rPr>
            </w:pPr>
            <w:r>
              <w:rPr>
                <w:sz w:val="16"/>
              </w:rPr>
              <w:t>Koordination aller Planungsarbeiten zwecks Durchsetzung der Projektziele hinsichtlich:</w:t>
            </w:r>
          </w:p>
          <w:p w14:paraId="06FEC9F2" w14:textId="77777777" w:rsidR="00DE21A2" w:rsidRDefault="00DE21A2">
            <w:pPr>
              <w:keepLines w:val="0"/>
              <w:widowControl w:val="0"/>
              <w:tabs>
                <w:tab w:val="left" w:pos="213"/>
              </w:tabs>
              <w:spacing w:before="0" w:after="0"/>
              <w:ind w:left="0"/>
              <w:rPr>
                <w:sz w:val="16"/>
              </w:rPr>
            </w:pPr>
            <w:r>
              <w:rPr>
                <w:sz w:val="16"/>
              </w:rPr>
              <w:tab/>
              <w:t>- Wirtschaftlichkeit</w:t>
            </w:r>
          </w:p>
          <w:p w14:paraId="77960BBF" w14:textId="77777777" w:rsidR="00DE21A2" w:rsidRDefault="00DE21A2">
            <w:pPr>
              <w:keepLines w:val="0"/>
              <w:widowControl w:val="0"/>
              <w:tabs>
                <w:tab w:val="left" w:pos="213"/>
              </w:tabs>
              <w:spacing w:before="0" w:after="0"/>
              <w:ind w:left="0"/>
              <w:rPr>
                <w:sz w:val="16"/>
              </w:rPr>
            </w:pPr>
            <w:r>
              <w:rPr>
                <w:sz w:val="16"/>
              </w:rPr>
              <w:tab/>
              <w:t>- Erbringen der vertraglichen Leistung</w:t>
            </w:r>
          </w:p>
          <w:p w14:paraId="524D9F7D" w14:textId="77777777" w:rsidR="00DE21A2" w:rsidRDefault="00DE21A2">
            <w:pPr>
              <w:keepLines w:val="0"/>
              <w:widowControl w:val="0"/>
              <w:tabs>
                <w:tab w:val="left" w:pos="213"/>
              </w:tabs>
              <w:spacing w:before="0" w:after="0"/>
              <w:ind w:left="0"/>
              <w:rPr>
                <w:sz w:val="16"/>
              </w:rPr>
            </w:pPr>
            <w:r>
              <w:rPr>
                <w:sz w:val="16"/>
              </w:rPr>
              <w:tab/>
              <w:t>- Terminfortschritte</w:t>
            </w:r>
          </w:p>
          <w:p w14:paraId="06EC570E" w14:textId="77777777" w:rsidR="00DE21A2" w:rsidRDefault="00DE21A2">
            <w:pPr>
              <w:keepLines w:val="0"/>
              <w:widowControl w:val="0"/>
              <w:tabs>
                <w:tab w:val="left" w:pos="213"/>
              </w:tabs>
              <w:spacing w:before="0" w:after="0"/>
              <w:ind w:left="0"/>
              <w:rPr>
                <w:sz w:val="16"/>
              </w:rPr>
            </w:pPr>
            <w:r>
              <w:rPr>
                <w:sz w:val="16"/>
              </w:rPr>
              <w:tab/>
              <w:t>- Kostenentwicklung</w:t>
            </w:r>
          </w:p>
          <w:p w14:paraId="33D462FE" w14:textId="77777777" w:rsidR="00DE21A2" w:rsidRDefault="00DE21A2">
            <w:pPr>
              <w:keepLines w:val="0"/>
              <w:widowControl w:val="0"/>
              <w:tabs>
                <w:tab w:val="left" w:pos="213"/>
              </w:tabs>
              <w:spacing w:before="0" w:after="0"/>
              <w:ind w:left="0"/>
              <w:rPr>
                <w:sz w:val="16"/>
              </w:rPr>
            </w:pPr>
            <w:r>
              <w:rPr>
                <w:sz w:val="16"/>
              </w:rPr>
              <w:tab/>
              <w:t>- Vertragsgemäße Ausführung des Projektes</w:t>
            </w:r>
          </w:p>
        </w:tc>
        <w:tc>
          <w:tcPr>
            <w:tcW w:w="567" w:type="dxa"/>
          </w:tcPr>
          <w:p w14:paraId="75E678DF" w14:textId="77777777" w:rsidR="00DE21A2" w:rsidRDefault="00DE21A2">
            <w:pPr>
              <w:keepLines w:val="0"/>
              <w:widowControl w:val="0"/>
              <w:spacing w:before="0" w:after="0"/>
              <w:ind w:left="0"/>
              <w:jc w:val="center"/>
              <w:rPr>
                <w:sz w:val="16"/>
              </w:rPr>
            </w:pPr>
          </w:p>
        </w:tc>
        <w:tc>
          <w:tcPr>
            <w:tcW w:w="567" w:type="dxa"/>
          </w:tcPr>
          <w:p w14:paraId="25B7F19C" w14:textId="77777777" w:rsidR="00DE21A2" w:rsidRDefault="00DE21A2">
            <w:pPr>
              <w:keepLines w:val="0"/>
              <w:widowControl w:val="0"/>
              <w:spacing w:before="0" w:after="0"/>
              <w:ind w:left="0"/>
              <w:jc w:val="center"/>
              <w:rPr>
                <w:sz w:val="16"/>
                <w:lang w:val="en-GB"/>
              </w:rPr>
            </w:pPr>
            <w:r>
              <w:rPr>
                <w:sz w:val="16"/>
                <w:lang w:val="en-GB"/>
              </w:rPr>
              <w:t>IPE</w:t>
            </w:r>
          </w:p>
        </w:tc>
        <w:tc>
          <w:tcPr>
            <w:tcW w:w="567" w:type="dxa"/>
          </w:tcPr>
          <w:p w14:paraId="1CBCA50C" w14:textId="77777777" w:rsidR="00DE21A2" w:rsidRDefault="00DE21A2">
            <w:pPr>
              <w:keepLines w:val="0"/>
              <w:widowControl w:val="0"/>
              <w:spacing w:before="0" w:after="0"/>
              <w:ind w:left="0"/>
              <w:jc w:val="center"/>
              <w:rPr>
                <w:sz w:val="16"/>
                <w:lang w:val="en-GB"/>
              </w:rPr>
            </w:pPr>
          </w:p>
        </w:tc>
        <w:tc>
          <w:tcPr>
            <w:tcW w:w="567" w:type="dxa"/>
          </w:tcPr>
          <w:p w14:paraId="0C1479C1" w14:textId="77777777" w:rsidR="00DE21A2" w:rsidRDefault="00DE21A2">
            <w:pPr>
              <w:keepLines w:val="0"/>
              <w:widowControl w:val="0"/>
              <w:spacing w:before="0" w:after="0"/>
              <w:ind w:left="0"/>
              <w:jc w:val="center"/>
              <w:rPr>
                <w:sz w:val="16"/>
                <w:lang w:val="en-GB"/>
              </w:rPr>
            </w:pPr>
            <w:r>
              <w:rPr>
                <w:sz w:val="16"/>
                <w:lang w:val="en-GB"/>
              </w:rPr>
              <w:t>IPM</w:t>
            </w:r>
          </w:p>
        </w:tc>
        <w:tc>
          <w:tcPr>
            <w:tcW w:w="567" w:type="dxa"/>
          </w:tcPr>
          <w:p w14:paraId="088FA407" w14:textId="77777777" w:rsidR="00DE21A2" w:rsidRDefault="00DE21A2">
            <w:pPr>
              <w:keepLines w:val="0"/>
              <w:widowControl w:val="0"/>
              <w:spacing w:before="0" w:after="0"/>
              <w:ind w:left="0"/>
              <w:jc w:val="center"/>
              <w:rPr>
                <w:sz w:val="16"/>
                <w:lang w:val="en-GB"/>
              </w:rPr>
            </w:pPr>
            <w:r>
              <w:rPr>
                <w:sz w:val="16"/>
                <w:lang w:val="en-GB"/>
              </w:rPr>
              <w:t>MP</w:t>
            </w:r>
          </w:p>
        </w:tc>
        <w:tc>
          <w:tcPr>
            <w:tcW w:w="567" w:type="dxa"/>
          </w:tcPr>
          <w:p w14:paraId="09945BE4" w14:textId="77777777" w:rsidR="00DE21A2" w:rsidRDefault="00DE21A2">
            <w:pPr>
              <w:keepLines w:val="0"/>
              <w:widowControl w:val="0"/>
              <w:spacing w:before="0" w:after="0"/>
              <w:ind w:left="0"/>
              <w:jc w:val="center"/>
              <w:rPr>
                <w:sz w:val="16"/>
                <w:lang w:val="en-GB"/>
              </w:rPr>
            </w:pPr>
            <w:r>
              <w:rPr>
                <w:sz w:val="16"/>
                <w:lang w:val="en-GB"/>
              </w:rPr>
              <w:t>IPM</w:t>
            </w:r>
          </w:p>
        </w:tc>
        <w:tc>
          <w:tcPr>
            <w:tcW w:w="567" w:type="dxa"/>
          </w:tcPr>
          <w:p w14:paraId="1B95E7E9" w14:textId="77777777" w:rsidR="00DE21A2" w:rsidRDefault="00DE21A2">
            <w:pPr>
              <w:keepLines w:val="0"/>
              <w:widowControl w:val="0"/>
              <w:spacing w:before="0" w:after="0"/>
              <w:ind w:left="0"/>
              <w:jc w:val="center"/>
              <w:rPr>
                <w:sz w:val="16"/>
                <w:lang w:val="en-GB"/>
              </w:rPr>
            </w:pPr>
            <w:r>
              <w:rPr>
                <w:sz w:val="16"/>
                <w:lang w:val="en-GB"/>
              </w:rPr>
              <w:t>IPM</w:t>
            </w:r>
          </w:p>
        </w:tc>
        <w:tc>
          <w:tcPr>
            <w:tcW w:w="567" w:type="dxa"/>
          </w:tcPr>
          <w:p w14:paraId="60EEA451" w14:textId="77777777" w:rsidR="00DE21A2" w:rsidRDefault="00DE21A2">
            <w:pPr>
              <w:keepLines w:val="0"/>
              <w:widowControl w:val="0"/>
              <w:spacing w:before="0" w:after="0"/>
              <w:ind w:left="0"/>
              <w:jc w:val="center"/>
              <w:rPr>
                <w:sz w:val="16"/>
                <w:lang w:val="en-GB"/>
              </w:rPr>
            </w:pPr>
            <w:r>
              <w:rPr>
                <w:sz w:val="16"/>
                <w:lang w:val="en-GB"/>
              </w:rPr>
              <w:t>IPM</w:t>
            </w:r>
          </w:p>
        </w:tc>
      </w:tr>
      <w:tr w:rsidR="00DE21A2" w14:paraId="21CF3E40" w14:textId="77777777">
        <w:tc>
          <w:tcPr>
            <w:tcW w:w="3969" w:type="dxa"/>
          </w:tcPr>
          <w:p w14:paraId="53533F86" w14:textId="77777777" w:rsidR="00DE21A2" w:rsidRDefault="00DE21A2">
            <w:pPr>
              <w:keepLines w:val="0"/>
              <w:widowControl w:val="0"/>
              <w:tabs>
                <w:tab w:val="left" w:pos="213"/>
              </w:tabs>
              <w:spacing w:before="0" w:after="0"/>
              <w:ind w:left="0"/>
              <w:rPr>
                <w:sz w:val="16"/>
              </w:rPr>
            </w:pPr>
            <w:r>
              <w:rPr>
                <w:sz w:val="16"/>
              </w:rPr>
              <w:t>Teilnahme an Sitzungen gemäß Sitzungskalender</w:t>
            </w:r>
          </w:p>
        </w:tc>
        <w:tc>
          <w:tcPr>
            <w:tcW w:w="567" w:type="dxa"/>
          </w:tcPr>
          <w:p w14:paraId="3BB8DACF" w14:textId="77777777" w:rsidR="00DE21A2" w:rsidRDefault="00DE21A2">
            <w:pPr>
              <w:keepLines w:val="0"/>
              <w:widowControl w:val="0"/>
              <w:spacing w:before="0" w:after="0"/>
              <w:ind w:left="0"/>
              <w:jc w:val="center"/>
              <w:rPr>
                <w:sz w:val="16"/>
                <w:lang w:val="it-IT"/>
              </w:rPr>
            </w:pPr>
            <w:r>
              <w:rPr>
                <w:sz w:val="16"/>
                <w:lang w:val="it-IT"/>
              </w:rPr>
              <w:t>M</w:t>
            </w:r>
          </w:p>
        </w:tc>
        <w:tc>
          <w:tcPr>
            <w:tcW w:w="567" w:type="dxa"/>
          </w:tcPr>
          <w:p w14:paraId="3DAF1CF4" w14:textId="77777777" w:rsidR="00DE21A2" w:rsidRDefault="00DE21A2">
            <w:pPr>
              <w:keepLines w:val="0"/>
              <w:widowControl w:val="0"/>
              <w:spacing w:before="0" w:after="0"/>
              <w:ind w:left="0"/>
              <w:jc w:val="center"/>
              <w:rPr>
                <w:sz w:val="16"/>
                <w:lang w:val="it-IT"/>
              </w:rPr>
            </w:pPr>
            <w:r>
              <w:rPr>
                <w:sz w:val="16"/>
                <w:lang w:val="it-IT"/>
              </w:rPr>
              <w:t>IP</w:t>
            </w:r>
          </w:p>
        </w:tc>
        <w:tc>
          <w:tcPr>
            <w:tcW w:w="567" w:type="dxa"/>
          </w:tcPr>
          <w:p w14:paraId="01F689BF" w14:textId="77777777" w:rsidR="00DE21A2" w:rsidRDefault="00DE21A2">
            <w:pPr>
              <w:keepLines w:val="0"/>
              <w:widowControl w:val="0"/>
              <w:spacing w:before="0" w:after="0"/>
              <w:ind w:left="0"/>
              <w:jc w:val="center"/>
              <w:rPr>
                <w:sz w:val="16"/>
                <w:lang w:val="it-IT"/>
              </w:rPr>
            </w:pPr>
            <w:r>
              <w:rPr>
                <w:sz w:val="16"/>
                <w:lang w:val="it-IT"/>
              </w:rPr>
              <w:t>M</w:t>
            </w:r>
          </w:p>
        </w:tc>
        <w:tc>
          <w:tcPr>
            <w:tcW w:w="567" w:type="dxa"/>
          </w:tcPr>
          <w:p w14:paraId="6A0F1457" w14:textId="77777777" w:rsidR="00DE21A2" w:rsidRDefault="00DE21A2">
            <w:pPr>
              <w:keepLines w:val="0"/>
              <w:widowControl w:val="0"/>
              <w:spacing w:before="0" w:after="0"/>
              <w:ind w:left="0"/>
              <w:jc w:val="center"/>
              <w:rPr>
                <w:sz w:val="16"/>
                <w:lang w:val="it-IT"/>
              </w:rPr>
            </w:pPr>
            <w:r>
              <w:rPr>
                <w:sz w:val="16"/>
                <w:lang w:val="it-IT"/>
              </w:rPr>
              <w:t>M</w:t>
            </w:r>
          </w:p>
        </w:tc>
        <w:tc>
          <w:tcPr>
            <w:tcW w:w="567" w:type="dxa"/>
          </w:tcPr>
          <w:p w14:paraId="5F8C3109" w14:textId="77777777" w:rsidR="00DE21A2" w:rsidRDefault="00DE21A2">
            <w:pPr>
              <w:keepLines w:val="0"/>
              <w:widowControl w:val="0"/>
              <w:spacing w:before="0" w:after="0"/>
              <w:ind w:left="0"/>
              <w:jc w:val="center"/>
              <w:rPr>
                <w:sz w:val="16"/>
                <w:lang w:val="it-IT"/>
              </w:rPr>
            </w:pPr>
            <w:r>
              <w:rPr>
                <w:sz w:val="16"/>
                <w:lang w:val="it-IT"/>
              </w:rPr>
              <w:t>M</w:t>
            </w:r>
          </w:p>
        </w:tc>
        <w:tc>
          <w:tcPr>
            <w:tcW w:w="567" w:type="dxa"/>
          </w:tcPr>
          <w:p w14:paraId="2042188A" w14:textId="77777777" w:rsidR="00DE21A2" w:rsidRDefault="00DE21A2">
            <w:pPr>
              <w:keepLines w:val="0"/>
              <w:widowControl w:val="0"/>
              <w:spacing w:before="0" w:after="0"/>
              <w:ind w:left="0"/>
              <w:jc w:val="center"/>
              <w:rPr>
                <w:sz w:val="16"/>
                <w:lang w:val="it-IT"/>
              </w:rPr>
            </w:pPr>
            <w:r>
              <w:rPr>
                <w:sz w:val="16"/>
                <w:lang w:val="it-IT"/>
              </w:rPr>
              <w:t>M</w:t>
            </w:r>
          </w:p>
        </w:tc>
        <w:tc>
          <w:tcPr>
            <w:tcW w:w="567" w:type="dxa"/>
          </w:tcPr>
          <w:p w14:paraId="22B419B0" w14:textId="77777777" w:rsidR="00DE21A2" w:rsidRDefault="00DE21A2">
            <w:pPr>
              <w:keepLines w:val="0"/>
              <w:widowControl w:val="0"/>
              <w:spacing w:before="0" w:after="0"/>
              <w:ind w:left="0"/>
              <w:jc w:val="center"/>
              <w:rPr>
                <w:sz w:val="16"/>
              </w:rPr>
            </w:pPr>
            <w:r>
              <w:rPr>
                <w:sz w:val="16"/>
              </w:rPr>
              <w:t>M</w:t>
            </w:r>
          </w:p>
        </w:tc>
        <w:tc>
          <w:tcPr>
            <w:tcW w:w="567" w:type="dxa"/>
          </w:tcPr>
          <w:p w14:paraId="724A2736" w14:textId="77777777" w:rsidR="00DE21A2" w:rsidRDefault="00DE21A2">
            <w:pPr>
              <w:keepLines w:val="0"/>
              <w:widowControl w:val="0"/>
              <w:spacing w:before="0" w:after="0"/>
              <w:ind w:left="0"/>
              <w:jc w:val="center"/>
              <w:rPr>
                <w:sz w:val="16"/>
              </w:rPr>
            </w:pPr>
            <w:r>
              <w:rPr>
                <w:sz w:val="16"/>
              </w:rPr>
              <w:t>M</w:t>
            </w:r>
          </w:p>
        </w:tc>
      </w:tr>
      <w:tr w:rsidR="00DE21A2" w14:paraId="323E6C8D" w14:textId="77777777">
        <w:tc>
          <w:tcPr>
            <w:tcW w:w="3969" w:type="dxa"/>
          </w:tcPr>
          <w:p w14:paraId="2693EC00" w14:textId="77777777" w:rsidR="00DE21A2" w:rsidRDefault="00DE21A2">
            <w:pPr>
              <w:keepLines w:val="0"/>
              <w:widowControl w:val="0"/>
              <w:tabs>
                <w:tab w:val="left" w:pos="213"/>
              </w:tabs>
              <w:spacing w:before="0" w:after="0"/>
              <w:ind w:left="0"/>
              <w:rPr>
                <w:sz w:val="16"/>
              </w:rPr>
            </w:pPr>
            <w:r>
              <w:rPr>
                <w:sz w:val="16"/>
              </w:rPr>
              <w:t>Sicherstellung der Protokollführung und -verteilung</w:t>
            </w:r>
          </w:p>
        </w:tc>
        <w:tc>
          <w:tcPr>
            <w:tcW w:w="567" w:type="dxa"/>
          </w:tcPr>
          <w:p w14:paraId="13D1922C" w14:textId="77777777" w:rsidR="00DE21A2" w:rsidRDefault="00DE21A2">
            <w:pPr>
              <w:keepLines w:val="0"/>
              <w:widowControl w:val="0"/>
              <w:spacing w:before="0" w:after="0"/>
              <w:ind w:left="0"/>
              <w:jc w:val="center"/>
              <w:rPr>
                <w:sz w:val="16"/>
              </w:rPr>
            </w:pPr>
          </w:p>
        </w:tc>
        <w:tc>
          <w:tcPr>
            <w:tcW w:w="567" w:type="dxa"/>
          </w:tcPr>
          <w:p w14:paraId="69E1511D" w14:textId="77777777" w:rsidR="00DE21A2" w:rsidRDefault="00DE21A2">
            <w:pPr>
              <w:keepLines w:val="0"/>
              <w:widowControl w:val="0"/>
              <w:spacing w:before="0" w:after="0"/>
              <w:ind w:left="0"/>
              <w:jc w:val="center"/>
              <w:rPr>
                <w:sz w:val="16"/>
              </w:rPr>
            </w:pPr>
            <w:r>
              <w:rPr>
                <w:sz w:val="16"/>
              </w:rPr>
              <w:t>IP</w:t>
            </w:r>
          </w:p>
        </w:tc>
        <w:tc>
          <w:tcPr>
            <w:tcW w:w="567" w:type="dxa"/>
          </w:tcPr>
          <w:p w14:paraId="03F1A90B" w14:textId="77777777" w:rsidR="00DE21A2" w:rsidRDefault="00DE21A2">
            <w:pPr>
              <w:keepLines w:val="0"/>
              <w:widowControl w:val="0"/>
              <w:spacing w:before="0" w:after="0"/>
              <w:ind w:left="0"/>
              <w:jc w:val="center"/>
              <w:rPr>
                <w:sz w:val="16"/>
              </w:rPr>
            </w:pPr>
          </w:p>
        </w:tc>
        <w:tc>
          <w:tcPr>
            <w:tcW w:w="567" w:type="dxa"/>
          </w:tcPr>
          <w:p w14:paraId="68EEC6DD" w14:textId="77777777" w:rsidR="00DE21A2" w:rsidRDefault="00DE21A2">
            <w:pPr>
              <w:keepLines w:val="0"/>
              <w:widowControl w:val="0"/>
              <w:spacing w:before="0" w:after="0"/>
              <w:ind w:left="0"/>
              <w:jc w:val="center"/>
              <w:rPr>
                <w:sz w:val="16"/>
              </w:rPr>
            </w:pPr>
          </w:p>
        </w:tc>
        <w:tc>
          <w:tcPr>
            <w:tcW w:w="567" w:type="dxa"/>
          </w:tcPr>
          <w:p w14:paraId="2B4FEB25" w14:textId="77777777" w:rsidR="00DE21A2" w:rsidRDefault="00DE21A2">
            <w:pPr>
              <w:keepLines w:val="0"/>
              <w:widowControl w:val="0"/>
              <w:spacing w:before="0" w:after="0"/>
              <w:ind w:left="0"/>
              <w:jc w:val="center"/>
              <w:rPr>
                <w:sz w:val="16"/>
              </w:rPr>
            </w:pPr>
          </w:p>
        </w:tc>
        <w:tc>
          <w:tcPr>
            <w:tcW w:w="567" w:type="dxa"/>
          </w:tcPr>
          <w:p w14:paraId="33FCC2A2" w14:textId="77777777" w:rsidR="00DE21A2" w:rsidRDefault="00DE21A2">
            <w:pPr>
              <w:keepLines w:val="0"/>
              <w:widowControl w:val="0"/>
              <w:spacing w:before="0" w:after="0"/>
              <w:ind w:left="0"/>
              <w:jc w:val="center"/>
              <w:rPr>
                <w:sz w:val="16"/>
              </w:rPr>
            </w:pPr>
          </w:p>
        </w:tc>
        <w:tc>
          <w:tcPr>
            <w:tcW w:w="567" w:type="dxa"/>
          </w:tcPr>
          <w:p w14:paraId="02C392AD" w14:textId="77777777" w:rsidR="00DE21A2" w:rsidRDefault="00DE21A2">
            <w:pPr>
              <w:keepLines w:val="0"/>
              <w:widowControl w:val="0"/>
              <w:spacing w:before="0" w:after="0"/>
              <w:ind w:left="0"/>
              <w:jc w:val="center"/>
              <w:rPr>
                <w:sz w:val="16"/>
              </w:rPr>
            </w:pPr>
          </w:p>
        </w:tc>
        <w:tc>
          <w:tcPr>
            <w:tcW w:w="567" w:type="dxa"/>
          </w:tcPr>
          <w:p w14:paraId="23DEB7D0" w14:textId="77777777" w:rsidR="00DE21A2" w:rsidRDefault="00DE21A2">
            <w:pPr>
              <w:keepLines w:val="0"/>
              <w:widowControl w:val="0"/>
              <w:spacing w:before="0" w:after="0"/>
              <w:ind w:left="0"/>
              <w:jc w:val="center"/>
              <w:rPr>
                <w:sz w:val="16"/>
              </w:rPr>
            </w:pPr>
          </w:p>
        </w:tc>
      </w:tr>
      <w:tr w:rsidR="00DE21A2" w14:paraId="16BECD69" w14:textId="77777777">
        <w:tc>
          <w:tcPr>
            <w:tcW w:w="3969" w:type="dxa"/>
          </w:tcPr>
          <w:p w14:paraId="1FD71A5E" w14:textId="77777777" w:rsidR="00DE21A2" w:rsidRDefault="00DE21A2">
            <w:pPr>
              <w:keepLines w:val="0"/>
              <w:widowControl w:val="0"/>
              <w:tabs>
                <w:tab w:val="left" w:pos="213"/>
              </w:tabs>
              <w:spacing w:before="0" w:after="0"/>
              <w:ind w:left="0"/>
              <w:rPr>
                <w:sz w:val="16"/>
              </w:rPr>
            </w:pPr>
            <w:r>
              <w:rPr>
                <w:sz w:val="16"/>
              </w:rPr>
              <w:t>Information aller Beteiligten</w:t>
            </w:r>
          </w:p>
        </w:tc>
        <w:tc>
          <w:tcPr>
            <w:tcW w:w="567" w:type="dxa"/>
          </w:tcPr>
          <w:p w14:paraId="1A1B4405" w14:textId="77777777" w:rsidR="00DE21A2" w:rsidRDefault="00DE21A2">
            <w:pPr>
              <w:keepLines w:val="0"/>
              <w:widowControl w:val="0"/>
              <w:spacing w:before="0" w:after="0"/>
              <w:ind w:left="0"/>
              <w:jc w:val="center"/>
              <w:rPr>
                <w:sz w:val="16"/>
              </w:rPr>
            </w:pPr>
          </w:p>
        </w:tc>
        <w:tc>
          <w:tcPr>
            <w:tcW w:w="567" w:type="dxa"/>
          </w:tcPr>
          <w:p w14:paraId="230D2C50" w14:textId="77777777" w:rsidR="00DE21A2" w:rsidRDefault="00DE21A2">
            <w:pPr>
              <w:keepLines w:val="0"/>
              <w:widowControl w:val="0"/>
              <w:spacing w:before="0" w:after="0"/>
              <w:ind w:left="0"/>
              <w:jc w:val="center"/>
              <w:rPr>
                <w:sz w:val="16"/>
              </w:rPr>
            </w:pPr>
            <w:r>
              <w:rPr>
                <w:sz w:val="16"/>
              </w:rPr>
              <w:t>IP</w:t>
            </w:r>
          </w:p>
        </w:tc>
        <w:tc>
          <w:tcPr>
            <w:tcW w:w="567" w:type="dxa"/>
          </w:tcPr>
          <w:p w14:paraId="4B69D141" w14:textId="77777777" w:rsidR="00DE21A2" w:rsidRDefault="00DE21A2">
            <w:pPr>
              <w:keepLines w:val="0"/>
              <w:widowControl w:val="0"/>
              <w:spacing w:before="0" w:after="0"/>
              <w:ind w:left="0"/>
              <w:jc w:val="center"/>
              <w:rPr>
                <w:sz w:val="16"/>
              </w:rPr>
            </w:pPr>
          </w:p>
        </w:tc>
        <w:tc>
          <w:tcPr>
            <w:tcW w:w="567" w:type="dxa"/>
          </w:tcPr>
          <w:p w14:paraId="358D7C70" w14:textId="77777777" w:rsidR="00DE21A2" w:rsidRDefault="00DE21A2">
            <w:pPr>
              <w:keepLines w:val="0"/>
              <w:widowControl w:val="0"/>
              <w:spacing w:before="0" w:after="0"/>
              <w:ind w:left="0"/>
              <w:jc w:val="center"/>
              <w:rPr>
                <w:sz w:val="16"/>
              </w:rPr>
            </w:pPr>
          </w:p>
        </w:tc>
        <w:tc>
          <w:tcPr>
            <w:tcW w:w="567" w:type="dxa"/>
          </w:tcPr>
          <w:p w14:paraId="0FEB95A7" w14:textId="77777777" w:rsidR="00DE21A2" w:rsidRDefault="00DE21A2">
            <w:pPr>
              <w:keepLines w:val="0"/>
              <w:widowControl w:val="0"/>
              <w:spacing w:before="0" w:after="0"/>
              <w:ind w:left="0"/>
              <w:jc w:val="center"/>
              <w:rPr>
                <w:sz w:val="16"/>
              </w:rPr>
            </w:pPr>
          </w:p>
        </w:tc>
        <w:tc>
          <w:tcPr>
            <w:tcW w:w="567" w:type="dxa"/>
          </w:tcPr>
          <w:p w14:paraId="5BD8EDA6" w14:textId="77777777" w:rsidR="00DE21A2" w:rsidRDefault="00DE21A2">
            <w:pPr>
              <w:keepLines w:val="0"/>
              <w:widowControl w:val="0"/>
              <w:spacing w:before="0" w:after="0"/>
              <w:ind w:left="0"/>
              <w:jc w:val="center"/>
              <w:rPr>
                <w:sz w:val="16"/>
              </w:rPr>
            </w:pPr>
          </w:p>
        </w:tc>
        <w:tc>
          <w:tcPr>
            <w:tcW w:w="567" w:type="dxa"/>
          </w:tcPr>
          <w:p w14:paraId="2C21EC2C" w14:textId="77777777" w:rsidR="00DE21A2" w:rsidRDefault="00DE21A2">
            <w:pPr>
              <w:keepLines w:val="0"/>
              <w:widowControl w:val="0"/>
              <w:spacing w:before="0" w:after="0"/>
              <w:ind w:left="0"/>
              <w:jc w:val="center"/>
              <w:rPr>
                <w:sz w:val="16"/>
              </w:rPr>
            </w:pPr>
          </w:p>
        </w:tc>
        <w:tc>
          <w:tcPr>
            <w:tcW w:w="567" w:type="dxa"/>
          </w:tcPr>
          <w:p w14:paraId="2C6E18EC" w14:textId="77777777" w:rsidR="00DE21A2" w:rsidRDefault="00DE21A2">
            <w:pPr>
              <w:keepLines w:val="0"/>
              <w:widowControl w:val="0"/>
              <w:spacing w:before="0" w:after="0"/>
              <w:ind w:left="0"/>
              <w:jc w:val="center"/>
              <w:rPr>
                <w:sz w:val="16"/>
              </w:rPr>
            </w:pPr>
          </w:p>
        </w:tc>
      </w:tr>
      <w:tr w:rsidR="00DE21A2" w14:paraId="3793CF3C" w14:textId="77777777">
        <w:tc>
          <w:tcPr>
            <w:tcW w:w="3969" w:type="dxa"/>
          </w:tcPr>
          <w:p w14:paraId="30DAE70C" w14:textId="77777777" w:rsidR="00DE21A2" w:rsidRDefault="00DE21A2">
            <w:pPr>
              <w:keepLines w:val="0"/>
              <w:widowControl w:val="0"/>
              <w:tabs>
                <w:tab w:val="left" w:pos="213"/>
              </w:tabs>
              <w:spacing w:before="0" w:after="0"/>
              <w:ind w:left="0"/>
              <w:rPr>
                <w:sz w:val="16"/>
              </w:rPr>
            </w:pPr>
            <w:r>
              <w:rPr>
                <w:sz w:val="16"/>
              </w:rPr>
              <w:t>Öffentlichkeitsarbeit</w:t>
            </w:r>
          </w:p>
        </w:tc>
        <w:tc>
          <w:tcPr>
            <w:tcW w:w="567" w:type="dxa"/>
          </w:tcPr>
          <w:p w14:paraId="58DE9026" w14:textId="77777777" w:rsidR="00DE21A2" w:rsidRDefault="00DE21A2">
            <w:pPr>
              <w:keepLines w:val="0"/>
              <w:widowControl w:val="0"/>
              <w:spacing w:before="0" w:after="0"/>
              <w:ind w:left="0"/>
              <w:jc w:val="center"/>
              <w:rPr>
                <w:sz w:val="16"/>
              </w:rPr>
            </w:pPr>
            <w:r>
              <w:rPr>
                <w:sz w:val="16"/>
              </w:rPr>
              <w:t>IE</w:t>
            </w:r>
          </w:p>
        </w:tc>
        <w:tc>
          <w:tcPr>
            <w:tcW w:w="567" w:type="dxa"/>
          </w:tcPr>
          <w:p w14:paraId="6D4CE502" w14:textId="77777777" w:rsidR="00DE21A2" w:rsidRDefault="00DE21A2">
            <w:pPr>
              <w:keepLines w:val="0"/>
              <w:widowControl w:val="0"/>
              <w:spacing w:before="0" w:after="0"/>
              <w:ind w:left="0"/>
              <w:jc w:val="center"/>
              <w:rPr>
                <w:sz w:val="16"/>
              </w:rPr>
            </w:pPr>
          </w:p>
        </w:tc>
        <w:tc>
          <w:tcPr>
            <w:tcW w:w="567" w:type="dxa"/>
          </w:tcPr>
          <w:p w14:paraId="39FA6A73" w14:textId="77777777" w:rsidR="00DE21A2" w:rsidRDefault="00DE21A2">
            <w:pPr>
              <w:keepLines w:val="0"/>
              <w:widowControl w:val="0"/>
              <w:spacing w:before="0" w:after="0"/>
              <w:ind w:left="0"/>
              <w:jc w:val="center"/>
              <w:rPr>
                <w:sz w:val="16"/>
              </w:rPr>
            </w:pPr>
          </w:p>
        </w:tc>
        <w:tc>
          <w:tcPr>
            <w:tcW w:w="567" w:type="dxa"/>
          </w:tcPr>
          <w:p w14:paraId="56D286D5" w14:textId="77777777" w:rsidR="00DE21A2" w:rsidRDefault="00DE21A2">
            <w:pPr>
              <w:keepLines w:val="0"/>
              <w:widowControl w:val="0"/>
              <w:spacing w:before="0" w:after="0"/>
              <w:ind w:left="0"/>
              <w:jc w:val="center"/>
              <w:rPr>
                <w:sz w:val="16"/>
              </w:rPr>
            </w:pPr>
          </w:p>
        </w:tc>
        <w:tc>
          <w:tcPr>
            <w:tcW w:w="567" w:type="dxa"/>
          </w:tcPr>
          <w:p w14:paraId="658B770A" w14:textId="77777777" w:rsidR="00DE21A2" w:rsidRDefault="00DE21A2">
            <w:pPr>
              <w:keepLines w:val="0"/>
              <w:widowControl w:val="0"/>
              <w:spacing w:before="0" w:after="0"/>
              <w:ind w:left="0"/>
              <w:jc w:val="center"/>
              <w:rPr>
                <w:sz w:val="16"/>
              </w:rPr>
            </w:pPr>
          </w:p>
        </w:tc>
        <w:tc>
          <w:tcPr>
            <w:tcW w:w="567" w:type="dxa"/>
          </w:tcPr>
          <w:p w14:paraId="3262966C" w14:textId="77777777" w:rsidR="00DE21A2" w:rsidRDefault="00DE21A2">
            <w:pPr>
              <w:keepLines w:val="0"/>
              <w:widowControl w:val="0"/>
              <w:spacing w:before="0" w:after="0"/>
              <w:ind w:left="0"/>
              <w:jc w:val="center"/>
              <w:rPr>
                <w:sz w:val="16"/>
              </w:rPr>
            </w:pPr>
          </w:p>
        </w:tc>
        <w:tc>
          <w:tcPr>
            <w:tcW w:w="567" w:type="dxa"/>
          </w:tcPr>
          <w:p w14:paraId="0B317445" w14:textId="77777777" w:rsidR="00DE21A2" w:rsidRDefault="00DE21A2">
            <w:pPr>
              <w:keepLines w:val="0"/>
              <w:widowControl w:val="0"/>
              <w:spacing w:before="0" w:after="0"/>
              <w:ind w:left="0"/>
              <w:jc w:val="center"/>
              <w:rPr>
                <w:sz w:val="16"/>
              </w:rPr>
            </w:pPr>
          </w:p>
        </w:tc>
        <w:tc>
          <w:tcPr>
            <w:tcW w:w="567" w:type="dxa"/>
          </w:tcPr>
          <w:p w14:paraId="0346360A" w14:textId="77777777" w:rsidR="00DE21A2" w:rsidRDefault="00DE21A2">
            <w:pPr>
              <w:keepLines w:val="0"/>
              <w:widowControl w:val="0"/>
              <w:spacing w:before="0" w:after="0"/>
              <w:ind w:left="0"/>
              <w:jc w:val="center"/>
              <w:rPr>
                <w:sz w:val="16"/>
              </w:rPr>
            </w:pPr>
          </w:p>
        </w:tc>
      </w:tr>
      <w:tr w:rsidR="00DE21A2" w14:paraId="0B11D64F" w14:textId="77777777">
        <w:tc>
          <w:tcPr>
            <w:tcW w:w="3969" w:type="dxa"/>
          </w:tcPr>
          <w:p w14:paraId="3C821414" w14:textId="77777777" w:rsidR="00DE21A2" w:rsidRDefault="00DE21A2">
            <w:pPr>
              <w:keepLines w:val="0"/>
              <w:widowControl w:val="0"/>
              <w:tabs>
                <w:tab w:val="left" w:pos="213"/>
              </w:tabs>
              <w:spacing w:before="0" w:after="0"/>
              <w:ind w:left="0"/>
              <w:rPr>
                <w:sz w:val="16"/>
              </w:rPr>
            </w:pPr>
            <w:r>
              <w:rPr>
                <w:sz w:val="16"/>
              </w:rPr>
              <w:t>Finanzierung / Sicherstellung des Zahlungsverkehrs</w:t>
            </w:r>
          </w:p>
        </w:tc>
        <w:tc>
          <w:tcPr>
            <w:tcW w:w="567" w:type="dxa"/>
          </w:tcPr>
          <w:p w14:paraId="65492798" w14:textId="77777777" w:rsidR="00DE21A2" w:rsidRDefault="00DE21A2">
            <w:pPr>
              <w:keepLines w:val="0"/>
              <w:widowControl w:val="0"/>
              <w:spacing w:before="0" w:after="0"/>
              <w:ind w:left="0"/>
              <w:jc w:val="center"/>
              <w:rPr>
                <w:sz w:val="16"/>
              </w:rPr>
            </w:pPr>
            <w:r>
              <w:rPr>
                <w:sz w:val="16"/>
              </w:rPr>
              <w:t>IE</w:t>
            </w:r>
          </w:p>
        </w:tc>
        <w:tc>
          <w:tcPr>
            <w:tcW w:w="567" w:type="dxa"/>
          </w:tcPr>
          <w:p w14:paraId="4280D460" w14:textId="77777777" w:rsidR="00DE21A2" w:rsidRDefault="00DE21A2">
            <w:pPr>
              <w:keepLines w:val="0"/>
              <w:widowControl w:val="0"/>
              <w:spacing w:before="0" w:after="0"/>
              <w:ind w:left="0"/>
              <w:jc w:val="center"/>
              <w:rPr>
                <w:sz w:val="16"/>
              </w:rPr>
            </w:pPr>
          </w:p>
        </w:tc>
        <w:tc>
          <w:tcPr>
            <w:tcW w:w="567" w:type="dxa"/>
          </w:tcPr>
          <w:p w14:paraId="63603EC4" w14:textId="77777777" w:rsidR="00DE21A2" w:rsidRDefault="00DE21A2">
            <w:pPr>
              <w:keepLines w:val="0"/>
              <w:widowControl w:val="0"/>
              <w:spacing w:before="0" w:after="0"/>
              <w:ind w:left="0"/>
              <w:jc w:val="center"/>
              <w:rPr>
                <w:sz w:val="16"/>
              </w:rPr>
            </w:pPr>
          </w:p>
        </w:tc>
        <w:tc>
          <w:tcPr>
            <w:tcW w:w="567" w:type="dxa"/>
          </w:tcPr>
          <w:p w14:paraId="7E54C183" w14:textId="77777777" w:rsidR="00DE21A2" w:rsidRDefault="00DE21A2">
            <w:pPr>
              <w:keepLines w:val="0"/>
              <w:widowControl w:val="0"/>
              <w:spacing w:before="0" w:after="0"/>
              <w:ind w:left="0"/>
              <w:jc w:val="center"/>
              <w:rPr>
                <w:sz w:val="16"/>
              </w:rPr>
            </w:pPr>
          </w:p>
        </w:tc>
        <w:tc>
          <w:tcPr>
            <w:tcW w:w="567" w:type="dxa"/>
          </w:tcPr>
          <w:p w14:paraId="1490B667" w14:textId="77777777" w:rsidR="00DE21A2" w:rsidRDefault="00DE21A2">
            <w:pPr>
              <w:keepLines w:val="0"/>
              <w:widowControl w:val="0"/>
              <w:spacing w:before="0" w:after="0"/>
              <w:ind w:left="0"/>
              <w:jc w:val="center"/>
              <w:rPr>
                <w:sz w:val="16"/>
              </w:rPr>
            </w:pPr>
          </w:p>
        </w:tc>
        <w:tc>
          <w:tcPr>
            <w:tcW w:w="567" w:type="dxa"/>
          </w:tcPr>
          <w:p w14:paraId="0EB251FB" w14:textId="77777777" w:rsidR="00DE21A2" w:rsidRDefault="00DE21A2">
            <w:pPr>
              <w:keepLines w:val="0"/>
              <w:widowControl w:val="0"/>
              <w:spacing w:before="0" w:after="0"/>
              <w:ind w:left="0"/>
              <w:jc w:val="center"/>
              <w:rPr>
                <w:sz w:val="16"/>
              </w:rPr>
            </w:pPr>
          </w:p>
        </w:tc>
        <w:tc>
          <w:tcPr>
            <w:tcW w:w="567" w:type="dxa"/>
          </w:tcPr>
          <w:p w14:paraId="69FFC560" w14:textId="77777777" w:rsidR="00DE21A2" w:rsidRDefault="00DE21A2">
            <w:pPr>
              <w:keepLines w:val="0"/>
              <w:widowControl w:val="0"/>
              <w:spacing w:before="0" w:after="0"/>
              <w:ind w:left="0"/>
              <w:jc w:val="center"/>
              <w:rPr>
                <w:sz w:val="16"/>
              </w:rPr>
            </w:pPr>
          </w:p>
        </w:tc>
        <w:tc>
          <w:tcPr>
            <w:tcW w:w="567" w:type="dxa"/>
          </w:tcPr>
          <w:p w14:paraId="1443E0C0" w14:textId="77777777" w:rsidR="00DE21A2" w:rsidRDefault="00DE21A2">
            <w:pPr>
              <w:keepLines w:val="0"/>
              <w:widowControl w:val="0"/>
              <w:spacing w:before="0" w:after="0"/>
              <w:ind w:left="0"/>
              <w:jc w:val="center"/>
              <w:rPr>
                <w:sz w:val="16"/>
              </w:rPr>
            </w:pPr>
          </w:p>
        </w:tc>
      </w:tr>
      <w:tr w:rsidR="00DE21A2" w14:paraId="4FC4E263" w14:textId="77777777">
        <w:tc>
          <w:tcPr>
            <w:tcW w:w="3969" w:type="dxa"/>
          </w:tcPr>
          <w:p w14:paraId="46573CC9" w14:textId="77777777" w:rsidR="00DE21A2" w:rsidRDefault="00DE21A2">
            <w:pPr>
              <w:keepLines w:val="0"/>
              <w:widowControl w:val="0"/>
              <w:tabs>
                <w:tab w:val="left" w:pos="213"/>
              </w:tabs>
              <w:spacing w:before="0" w:after="0"/>
              <w:ind w:left="0"/>
              <w:rPr>
                <w:sz w:val="16"/>
              </w:rPr>
            </w:pPr>
            <w:r>
              <w:rPr>
                <w:sz w:val="16"/>
              </w:rPr>
              <w:t>.....</w:t>
            </w:r>
          </w:p>
        </w:tc>
        <w:tc>
          <w:tcPr>
            <w:tcW w:w="567" w:type="dxa"/>
          </w:tcPr>
          <w:p w14:paraId="1BC3CBAE" w14:textId="77777777" w:rsidR="00DE21A2" w:rsidRDefault="00DE21A2">
            <w:pPr>
              <w:keepLines w:val="0"/>
              <w:widowControl w:val="0"/>
              <w:spacing w:before="0" w:after="0"/>
              <w:ind w:left="0"/>
              <w:jc w:val="center"/>
              <w:rPr>
                <w:sz w:val="16"/>
              </w:rPr>
            </w:pPr>
          </w:p>
        </w:tc>
        <w:tc>
          <w:tcPr>
            <w:tcW w:w="567" w:type="dxa"/>
          </w:tcPr>
          <w:p w14:paraId="416991D3" w14:textId="77777777" w:rsidR="00DE21A2" w:rsidRDefault="00DE21A2">
            <w:pPr>
              <w:keepLines w:val="0"/>
              <w:widowControl w:val="0"/>
              <w:spacing w:before="0" w:after="0"/>
              <w:ind w:left="0"/>
              <w:jc w:val="center"/>
              <w:rPr>
                <w:sz w:val="16"/>
              </w:rPr>
            </w:pPr>
          </w:p>
        </w:tc>
        <w:tc>
          <w:tcPr>
            <w:tcW w:w="567" w:type="dxa"/>
          </w:tcPr>
          <w:p w14:paraId="0A0C2DAA" w14:textId="77777777" w:rsidR="00DE21A2" w:rsidRDefault="00DE21A2">
            <w:pPr>
              <w:keepLines w:val="0"/>
              <w:widowControl w:val="0"/>
              <w:spacing w:before="0" w:after="0"/>
              <w:ind w:left="0"/>
              <w:jc w:val="center"/>
              <w:rPr>
                <w:sz w:val="16"/>
              </w:rPr>
            </w:pPr>
          </w:p>
        </w:tc>
        <w:tc>
          <w:tcPr>
            <w:tcW w:w="567" w:type="dxa"/>
          </w:tcPr>
          <w:p w14:paraId="1040765A" w14:textId="77777777" w:rsidR="00DE21A2" w:rsidRDefault="00DE21A2">
            <w:pPr>
              <w:keepLines w:val="0"/>
              <w:widowControl w:val="0"/>
              <w:spacing w:before="0" w:after="0"/>
              <w:ind w:left="0"/>
              <w:jc w:val="center"/>
              <w:rPr>
                <w:sz w:val="16"/>
              </w:rPr>
            </w:pPr>
          </w:p>
        </w:tc>
        <w:tc>
          <w:tcPr>
            <w:tcW w:w="567" w:type="dxa"/>
          </w:tcPr>
          <w:p w14:paraId="140918E4" w14:textId="77777777" w:rsidR="00DE21A2" w:rsidRDefault="00DE21A2">
            <w:pPr>
              <w:keepLines w:val="0"/>
              <w:widowControl w:val="0"/>
              <w:spacing w:before="0" w:after="0"/>
              <w:ind w:left="0"/>
              <w:jc w:val="center"/>
              <w:rPr>
                <w:sz w:val="16"/>
              </w:rPr>
            </w:pPr>
          </w:p>
        </w:tc>
        <w:tc>
          <w:tcPr>
            <w:tcW w:w="567" w:type="dxa"/>
          </w:tcPr>
          <w:p w14:paraId="3C0C8D2A" w14:textId="77777777" w:rsidR="00DE21A2" w:rsidRDefault="00DE21A2">
            <w:pPr>
              <w:keepLines w:val="0"/>
              <w:widowControl w:val="0"/>
              <w:spacing w:before="0" w:after="0"/>
              <w:ind w:left="0"/>
              <w:jc w:val="center"/>
              <w:rPr>
                <w:sz w:val="16"/>
              </w:rPr>
            </w:pPr>
          </w:p>
        </w:tc>
        <w:tc>
          <w:tcPr>
            <w:tcW w:w="567" w:type="dxa"/>
          </w:tcPr>
          <w:p w14:paraId="48904FC9" w14:textId="77777777" w:rsidR="00DE21A2" w:rsidRDefault="00DE21A2">
            <w:pPr>
              <w:keepLines w:val="0"/>
              <w:widowControl w:val="0"/>
              <w:spacing w:before="0" w:after="0"/>
              <w:ind w:left="0"/>
              <w:jc w:val="center"/>
              <w:rPr>
                <w:sz w:val="16"/>
              </w:rPr>
            </w:pPr>
          </w:p>
        </w:tc>
        <w:tc>
          <w:tcPr>
            <w:tcW w:w="567" w:type="dxa"/>
          </w:tcPr>
          <w:p w14:paraId="6351AF74" w14:textId="77777777" w:rsidR="00DE21A2" w:rsidRDefault="00DE21A2">
            <w:pPr>
              <w:keepLines w:val="0"/>
              <w:widowControl w:val="0"/>
              <w:spacing w:before="0" w:after="0"/>
              <w:ind w:left="0"/>
              <w:jc w:val="center"/>
              <w:rPr>
                <w:sz w:val="16"/>
              </w:rPr>
            </w:pPr>
          </w:p>
        </w:tc>
      </w:tr>
      <w:tr w:rsidR="00DE21A2" w14:paraId="4E15E744" w14:textId="77777777">
        <w:tc>
          <w:tcPr>
            <w:tcW w:w="3969" w:type="dxa"/>
          </w:tcPr>
          <w:p w14:paraId="4F2DC35C" w14:textId="77777777" w:rsidR="00DE21A2" w:rsidRDefault="00DE21A2">
            <w:pPr>
              <w:keepLines w:val="0"/>
              <w:widowControl w:val="0"/>
              <w:tabs>
                <w:tab w:val="left" w:pos="213"/>
              </w:tabs>
              <w:spacing w:before="0" w:after="0"/>
              <w:ind w:left="0"/>
              <w:rPr>
                <w:sz w:val="16"/>
              </w:rPr>
            </w:pPr>
            <w:r>
              <w:rPr>
                <w:sz w:val="16"/>
              </w:rPr>
              <w:t>.....</w:t>
            </w:r>
          </w:p>
        </w:tc>
        <w:tc>
          <w:tcPr>
            <w:tcW w:w="567" w:type="dxa"/>
          </w:tcPr>
          <w:p w14:paraId="29AC80A2" w14:textId="77777777" w:rsidR="00DE21A2" w:rsidRDefault="00DE21A2">
            <w:pPr>
              <w:keepLines w:val="0"/>
              <w:widowControl w:val="0"/>
              <w:spacing w:before="0" w:after="0"/>
              <w:ind w:left="0"/>
              <w:jc w:val="center"/>
              <w:rPr>
                <w:sz w:val="16"/>
              </w:rPr>
            </w:pPr>
          </w:p>
        </w:tc>
        <w:tc>
          <w:tcPr>
            <w:tcW w:w="567" w:type="dxa"/>
          </w:tcPr>
          <w:p w14:paraId="59CF8305" w14:textId="77777777" w:rsidR="00DE21A2" w:rsidRDefault="00DE21A2">
            <w:pPr>
              <w:keepLines w:val="0"/>
              <w:widowControl w:val="0"/>
              <w:spacing w:before="0" w:after="0"/>
              <w:ind w:left="0"/>
              <w:jc w:val="center"/>
              <w:rPr>
                <w:sz w:val="16"/>
              </w:rPr>
            </w:pPr>
          </w:p>
        </w:tc>
        <w:tc>
          <w:tcPr>
            <w:tcW w:w="567" w:type="dxa"/>
          </w:tcPr>
          <w:p w14:paraId="08E22B30" w14:textId="77777777" w:rsidR="00DE21A2" w:rsidRDefault="00DE21A2">
            <w:pPr>
              <w:keepLines w:val="0"/>
              <w:widowControl w:val="0"/>
              <w:spacing w:before="0" w:after="0"/>
              <w:ind w:left="0"/>
              <w:jc w:val="center"/>
              <w:rPr>
                <w:sz w:val="16"/>
              </w:rPr>
            </w:pPr>
          </w:p>
        </w:tc>
        <w:tc>
          <w:tcPr>
            <w:tcW w:w="567" w:type="dxa"/>
          </w:tcPr>
          <w:p w14:paraId="679F9824" w14:textId="77777777" w:rsidR="00DE21A2" w:rsidRDefault="00DE21A2">
            <w:pPr>
              <w:keepLines w:val="0"/>
              <w:widowControl w:val="0"/>
              <w:spacing w:before="0" w:after="0"/>
              <w:ind w:left="0"/>
              <w:jc w:val="center"/>
              <w:rPr>
                <w:sz w:val="16"/>
              </w:rPr>
            </w:pPr>
          </w:p>
        </w:tc>
        <w:tc>
          <w:tcPr>
            <w:tcW w:w="567" w:type="dxa"/>
          </w:tcPr>
          <w:p w14:paraId="709C96C2" w14:textId="77777777" w:rsidR="00DE21A2" w:rsidRDefault="00DE21A2">
            <w:pPr>
              <w:keepLines w:val="0"/>
              <w:widowControl w:val="0"/>
              <w:spacing w:before="0" w:after="0"/>
              <w:ind w:left="0"/>
              <w:jc w:val="center"/>
              <w:rPr>
                <w:sz w:val="16"/>
              </w:rPr>
            </w:pPr>
          </w:p>
        </w:tc>
        <w:tc>
          <w:tcPr>
            <w:tcW w:w="567" w:type="dxa"/>
          </w:tcPr>
          <w:p w14:paraId="42509014" w14:textId="77777777" w:rsidR="00DE21A2" w:rsidRDefault="00DE21A2">
            <w:pPr>
              <w:keepLines w:val="0"/>
              <w:widowControl w:val="0"/>
              <w:spacing w:before="0" w:after="0"/>
              <w:ind w:left="0"/>
              <w:jc w:val="center"/>
              <w:rPr>
                <w:sz w:val="16"/>
              </w:rPr>
            </w:pPr>
          </w:p>
        </w:tc>
        <w:tc>
          <w:tcPr>
            <w:tcW w:w="567" w:type="dxa"/>
          </w:tcPr>
          <w:p w14:paraId="27B435FE" w14:textId="77777777" w:rsidR="00DE21A2" w:rsidRDefault="00DE21A2">
            <w:pPr>
              <w:keepLines w:val="0"/>
              <w:widowControl w:val="0"/>
              <w:spacing w:before="0" w:after="0"/>
              <w:ind w:left="0"/>
              <w:jc w:val="center"/>
              <w:rPr>
                <w:sz w:val="16"/>
              </w:rPr>
            </w:pPr>
          </w:p>
        </w:tc>
        <w:tc>
          <w:tcPr>
            <w:tcW w:w="567" w:type="dxa"/>
          </w:tcPr>
          <w:p w14:paraId="47882C3C" w14:textId="77777777" w:rsidR="00DE21A2" w:rsidRDefault="00DE21A2">
            <w:pPr>
              <w:keepLines w:val="0"/>
              <w:widowControl w:val="0"/>
              <w:spacing w:before="0" w:after="0"/>
              <w:ind w:left="0"/>
              <w:jc w:val="center"/>
              <w:rPr>
                <w:sz w:val="16"/>
              </w:rPr>
            </w:pPr>
          </w:p>
        </w:tc>
      </w:tr>
    </w:tbl>
    <w:p w14:paraId="39560401" w14:textId="77777777" w:rsidR="00DE21A2" w:rsidRDefault="00DE21A2">
      <w:pPr>
        <w:keepLines w:val="0"/>
        <w:widowControl w:val="0"/>
        <w:tabs>
          <w:tab w:val="left" w:pos="5004"/>
          <w:tab w:val="left" w:pos="5509"/>
          <w:tab w:val="left" w:pos="6014"/>
          <w:tab w:val="left" w:pos="6519"/>
          <w:tab w:val="left" w:pos="7024"/>
          <w:tab w:val="left" w:pos="7529"/>
          <w:tab w:val="left" w:pos="8034"/>
          <w:tab w:val="left" w:pos="8539"/>
          <w:tab w:val="left" w:pos="9044"/>
        </w:tabs>
        <w:spacing w:after="0"/>
        <w:ind w:left="1205"/>
        <w:rPr>
          <w:b/>
          <w:sz w:val="12"/>
        </w:rPr>
      </w:pPr>
    </w:p>
    <w:tbl>
      <w:tblPr>
        <w:tblW w:w="0" w:type="auto"/>
        <w:tblInd w:w="12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969"/>
        <w:gridCol w:w="567"/>
        <w:gridCol w:w="567"/>
        <w:gridCol w:w="567"/>
        <w:gridCol w:w="567"/>
        <w:gridCol w:w="567"/>
        <w:gridCol w:w="567"/>
        <w:gridCol w:w="567"/>
        <w:gridCol w:w="567"/>
      </w:tblGrid>
      <w:tr w:rsidR="00DE21A2" w14:paraId="2E360C09" w14:textId="77777777">
        <w:tc>
          <w:tcPr>
            <w:tcW w:w="3969" w:type="dxa"/>
            <w:tcBorders>
              <w:bottom w:val="single" w:sz="12" w:space="0" w:color="auto"/>
            </w:tcBorders>
          </w:tcPr>
          <w:p w14:paraId="33E46E36" w14:textId="77777777" w:rsidR="00DE21A2" w:rsidRDefault="00DE21A2">
            <w:pPr>
              <w:keepLines w:val="0"/>
              <w:widowControl w:val="0"/>
              <w:tabs>
                <w:tab w:val="left" w:pos="213"/>
              </w:tabs>
              <w:spacing w:after="0"/>
              <w:ind w:left="0"/>
              <w:jc w:val="center"/>
              <w:rPr>
                <w:b/>
                <w:sz w:val="16"/>
              </w:rPr>
            </w:pPr>
            <w:r>
              <w:rPr>
                <w:b/>
                <w:sz w:val="16"/>
              </w:rPr>
              <w:t>Leistungen in der Planungsphase</w:t>
            </w:r>
          </w:p>
        </w:tc>
        <w:tc>
          <w:tcPr>
            <w:tcW w:w="567" w:type="dxa"/>
            <w:tcBorders>
              <w:bottom w:val="single" w:sz="12" w:space="0" w:color="auto"/>
            </w:tcBorders>
          </w:tcPr>
          <w:p w14:paraId="5D64CAE8" w14:textId="77777777" w:rsidR="00DE21A2" w:rsidRDefault="00DE21A2">
            <w:pPr>
              <w:keepLines w:val="0"/>
              <w:widowControl w:val="0"/>
              <w:spacing w:after="0"/>
              <w:ind w:left="0"/>
              <w:jc w:val="center"/>
              <w:rPr>
                <w:b/>
                <w:sz w:val="12"/>
              </w:rPr>
            </w:pPr>
            <w:r>
              <w:rPr>
                <w:b/>
                <w:sz w:val="12"/>
              </w:rPr>
              <w:t>AG</w:t>
            </w:r>
          </w:p>
        </w:tc>
        <w:tc>
          <w:tcPr>
            <w:tcW w:w="567" w:type="dxa"/>
            <w:tcBorders>
              <w:bottom w:val="single" w:sz="12" w:space="0" w:color="auto"/>
            </w:tcBorders>
          </w:tcPr>
          <w:p w14:paraId="7EC91672" w14:textId="77777777" w:rsidR="00DE21A2" w:rsidRDefault="00DE21A2">
            <w:pPr>
              <w:keepLines w:val="0"/>
              <w:widowControl w:val="0"/>
              <w:spacing w:after="0"/>
              <w:ind w:left="0"/>
              <w:jc w:val="center"/>
              <w:rPr>
                <w:b/>
                <w:sz w:val="12"/>
              </w:rPr>
            </w:pPr>
            <w:proofErr w:type="spellStart"/>
            <w:r>
              <w:rPr>
                <w:b/>
                <w:sz w:val="12"/>
              </w:rPr>
              <w:t>Proj</w:t>
            </w:r>
            <w:proofErr w:type="spellEnd"/>
            <w:r>
              <w:rPr>
                <w:b/>
                <w:sz w:val="12"/>
              </w:rPr>
              <w:t>-steuer</w:t>
            </w:r>
          </w:p>
        </w:tc>
        <w:tc>
          <w:tcPr>
            <w:tcW w:w="567" w:type="dxa"/>
            <w:tcBorders>
              <w:bottom w:val="single" w:sz="12" w:space="0" w:color="auto"/>
            </w:tcBorders>
          </w:tcPr>
          <w:p w14:paraId="036F1066" w14:textId="77777777" w:rsidR="00DE21A2" w:rsidRDefault="00DE21A2">
            <w:pPr>
              <w:keepLines w:val="0"/>
              <w:widowControl w:val="0"/>
              <w:spacing w:after="0"/>
              <w:ind w:left="0"/>
              <w:jc w:val="center"/>
              <w:rPr>
                <w:b/>
                <w:sz w:val="12"/>
              </w:rPr>
            </w:pPr>
            <w:proofErr w:type="spellStart"/>
            <w:r>
              <w:rPr>
                <w:b/>
                <w:sz w:val="12"/>
              </w:rPr>
              <w:t>Archi-tekt</w:t>
            </w:r>
            <w:proofErr w:type="spellEnd"/>
          </w:p>
        </w:tc>
        <w:tc>
          <w:tcPr>
            <w:tcW w:w="567" w:type="dxa"/>
            <w:tcBorders>
              <w:bottom w:val="single" w:sz="12" w:space="0" w:color="auto"/>
            </w:tcBorders>
          </w:tcPr>
          <w:p w14:paraId="56D4CBA1" w14:textId="77777777" w:rsidR="00DE21A2" w:rsidRDefault="00DE21A2">
            <w:pPr>
              <w:keepLines w:val="0"/>
              <w:widowControl w:val="0"/>
              <w:spacing w:after="0"/>
              <w:ind w:left="0"/>
              <w:jc w:val="center"/>
              <w:rPr>
                <w:b/>
                <w:sz w:val="12"/>
              </w:rPr>
            </w:pPr>
            <w:proofErr w:type="spellStart"/>
            <w:r>
              <w:rPr>
                <w:b/>
                <w:sz w:val="12"/>
              </w:rPr>
              <w:t>Freian</w:t>
            </w:r>
            <w:proofErr w:type="spellEnd"/>
            <w:r>
              <w:rPr>
                <w:b/>
                <w:sz w:val="12"/>
              </w:rPr>
              <w:t>-lagen</w:t>
            </w:r>
          </w:p>
        </w:tc>
        <w:tc>
          <w:tcPr>
            <w:tcW w:w="567" w:type="dxa"/>
            <w:tcBorders>
              <w:bottom w:val="single" w:sz="12" w:space="0" w:color="auto"/>
            </w:tcBorders>
          </w:tcPr>
          <w:p w14:paraId="3C94D0A1" w14:textId="77777777" w:rsidR="00DE21A2" w:rsidRDefault="00DE21A2">
            <w:pPr>
              <w:keepLines w:val="0"/>
              <w:widowControl w:val="0"/>
              <w:spacing w:after="0"/>
              <w:ind w:left="0"/>
              <w:jc w:val="center"/>
              <w:rPr>
                <w:b/>
                <w:sz w:val="12"/>
              </w:rPr>
            </w:pPr>
            <w:r>
              <w:rPr>
                <w:b/>
                <w:sz w:val="12"/>
              </w:rPr>
              <w:t>Trag-werk</w:t>
            </w:r>
          </w:p>
        </w:tc>
        <w:tc>
          <w:tcPr>
            <w:tcW w:w="567" w:type="dxa"/>
            <w:tcBorders>
              <w:bottom w:val="single" w:sz="12" w:space="0" w:color="auto"/>
            </w:tcBorders>
          </w:tcPr>
          <w:p w14:paraId="341494F8" w14:textId="77777777" w:rsidR="00DE21A2" w:rsidRDefault="00DE21A2">
            <w:pPr>
              <w:keepLines w:val="0"/>
              <w:widowControl w:val="0"/>
              <w:spacing w:after="0"/>
              <w:ind w:left="0"/>
              <w:jc w:val="center"/>
              <w:rPr>
                <w:b/>
                <w:sz w:val="12"/>
              </w:rPr>
            </w:pPr>
            <w:r>
              <w:rPr>
                <w:b/>
                <w:sz w:val="12"/>
              </w:rPr>
              <w:t>TGA</w:t>
            </w:r>
          </w:p>
        </w:tc>
        <w:tc>
          <w:tcPr>
            <w:tcW w:w="567" w:type="dxa"/>
            <w:tcBorders>
              <w:bottom w:val="single" w:sz="12" w:space="0" w:color="auto"/>
            </w:tcBorders>
          </w:tcPr>
          <w:p w14:paraId="14A3B7D3" w14:textId="77777777" w:rsidR="00DE21A2" w:rsidRDefault="00DE21A2">
            <w:pPr>
              <w:keepLines w:val="0"/>
              <w:widowControl w:val="0"/>
              <w:spacing w:after="0"/>
              <w:ind w:left="0"/>
              <w:jc w:val="center"/>
              <w:rPr>
                <w:b/>
                <w:sz w:val="12"/>
              </w:rPr>
            </w:pPr>
            <w:r>
              <w:rPr>
                <w:b/>
                <w:sz w:val="12"/>
              </w:rPr>
              <w:t>Bau-phys.</w:t>
            </w:r>
          </w:p>
        </w:tc>
        <w:tc>
          <w:tcPr>
            <w:tcW w:w="567" w:type="dxa"/>
            <w:tcBorders>
              <w:bottom w:val="single" w:sz="12" w:space="0" w:color="auto"/>
            </w:tcBorders>
          </w:tcPr>
          <w:p w14:paraId="67CFE94D" w14:textId="77777777" w:rsidR="00DE21A2" w:rsidRDefault="00DE21A2">
            <w:pPr>
              <w:keepLines w:val="0"/>
              <w:widowControl w:val="0"/>
              <w:spacing w:after="0"/>
              <w:ind w:left="0"/>
              <w:jc w:val="center"/>
              <w:rPr>
                <w:b/>
                <w:sz w:val="12"/>
              </w:rPr>
            </w:pPr>
            <w:r>
              <w:rPr>
                <w:b/>
                <w:sz w:val="12"/>
              </w:rPr>
              <w:t xml:space="preserve">Bau </w:t>
            </w:r>
            <w:proofErr w:type="spellStart"/>
            <w:r>
              <w:rPr>
                <w:b/>
                <w:sz w:val="12"/>
              </w:rPr>
              <w:t>Leit</w:t>
            </w:r>
            <w:proofErr w:type="spellEnd"/>
            <w:r>
              <w:rPr>
                <w:b/>
                <w:sz w:val="12"/>
              </w:rPr>
              <w:t>.</w:t>
            </w:r>
          </w:p>
        </w:tc>
      </w:tr>
      <w:tr w:rsidR="00DE21A2" w14:paraId="1C4A4B7E" w14:textId="77777777">
        <w:tc>
          <w:tcPr>
            <w:tcW w:w="3969" w:type="dxa"/>
            <w:tcBorders>
              <w:top w:val="nil"/>
            </w:tcBorders>
          </w:tcPr>
          <w:p w14:paraId="6A787FAC" w14:textId="77777777" w:rsidR="00DE21A2" w:rsidRDefault="00DE21A2">
            <w:pPr>
              <w:keepLines w:val="0"/>
              <w:widowControl w:val="0"/>
              <w:tabs>
                <w:tab w:val="left" w:pos="213"/>
              </w:tabs>
              <w:spacing w:before="0" w:after="0"/>
              <w:ind w:left="0"/>
              <w:rPr>
                <w:sz w:val="16"/>
              </w:rPr>
            </w:pPr>
            <w:r>
              <w:rPr>
                <w:sz w:val="16"/>
              </w:rPr>
              <w:t>Endgültige Projektentscheidung</w:t>
            </w:r>
          </w:p>
        </w:tc>
        <w:tc>
          <w:tcPr>
            <w:tcW w:w="567" w:type="dxa"/>
            <w:tcBorders>
              <w:top w:val="nil"/>
            </w:tcBorders>
          </w:tcPr>
          <w:p w14:paraId="2BC6D17D" w14:textId="77777777" w:rsidR="00DE21A2" w:rsidRDefault="00DE21A2">
            <w:pPr>
              <w:keepLines w:val="0"/>
              <w:widowControl w:val="0"/>
              <w:spacing w:before="0" w:after="0"/>
              <w:ind w:left="0"/>
              <w:jc w:val="center"/>
              <w:rPr>
                <w:sz w:val="16"/>
              </w:rPr>
            </w:pPr>
            <w:r>
              <w:rPr>
                <w:sz w:val="16"/>
              </w:rPr>
              <w:t>E</w:t>
            </w:r>
          </w:p>
        </w:tc>
        <w:tc>
          <w:tcPr>
            <w:tcW w:w="567" w:type="dxa"/>
            <w:tcBorders>
              <w:top w:val="nil"/>
            </w:tcBorders>
          </w:tcPr>
          <w:p w14:paraId="055F6063" w14:textId="77777777" w:rsidR="00DE21A2" w:rsidRDefault="00DE21A2">
            <w:pPr>
              <w:keepLines w:val="0"/>
              <w:widowControl w:val="0"/>
              <w:spacing w:before="0" w:after="0"/>
              <w:ind w:left="0"/>
              <w:jc w:val="center"/>
              <w:rPr>
                <w:sz w:val="16"/>
              </w:rPr>
            </w:pPr>
            <w:r>
              <w:rPr>
                <w:sz w:val="16"/>
              </w:rPr>
              <w:t>IP</w:t>
            </w:r>
          </w:p>
        </w:tc>
        <w:tc>
          <w:tcPr>
            <w:tcW w:w="567" w:type="dxa"/>
            <w:tcBorders>
              <w:top w:val="nil"/>
            </w:tcBorders>
          </w:tcPr>
          <w:p w14:paraId="37015D61" w14:textId="77777777" w:rsidR="00DE21A2" w:rsidRDefault="00DE21A2">
            <w:pPr>
              <w:keepLines w:val="0"/>
              <w:widowControl w:val="0"/>
              <w:spacing w:before="0" w:after="0"/>
              <w:ind w:left="0"/>
              <w:jc w:val="center"/>
              <w:rPr>
                <w:sz w:val="16"/>
              </w:rPr>
            </w:pPr>
          </w:p>
        </w:tc>
        <w:tc>
          <w:tcPr>
            <w:tcW w:w="567" w:type="dxa"/>
            <w:tcBorders>
              <w:top w:val="nil"/>
            </w:tcBorders>
          </w:tcPr>
          <w:p w14:paraId="4A681A8B" w14:textId="77777777" w:rsidR="00DE21A2" w:rsidRDefault="00DE21A2">
            <w:pPr>
              <w:keepLines w:val="0"/>
              <w:widowControl w:val="0"/>
              <w:spacing w:before="0" w:after="0"/>
              <w:ind w:left="0"/>
              <w:jc w:val="center"/>
              <w:rPr>
                <w:sz w:val="16"/>
              </w:rPr>
            </w:pPr>
          </w:p>
        </w:tc>
        <w:tc>
          <w:tcPr>
            <w:tcW w:w="567" w:type="dxa"/>
            <w:tcBorders>
              <w:top w:val="nil"/>
            </w:tcBorders>
          </w:tcPr>
          <w:p w14:paraId="16CF2B34" w14:textId="77777777" w:rsidR="00DE21A2" w:rsidRDefault="00DE21A2">
            <w:pPr>
              <w:keepLines w:val="0"/>
              <w:widowControl w:val="0"/>
              <w:spacing w:before="0" w:after="0"/>
              <w:ind w:left="0"/>
              <w:jc w:val="center"/>
              <w:rPr>
                <w:sz w:val="16"/>
              </w:rPr>
            </w:pPr>
          </w:p>
        </w:tc>
        <w:tc>
          <w:tcPr>
            <w:tcW w:w="567" w:type="dxa"/>
            <w:tcBorders>
              <w:top w:val="nil"/>
            </w:tcBorders>
          </w:tcPr>
          <w:p w14:paraId="24B9222A" w14:textId="77777777" w:rsidR="00DE21A2" w:rsidRDefault="00DE21A2">
            <w:pPr>
              <w:keepLines w:val="0"/>
              <w:widowControl w:val="0"/>
              <w:spacing w:before="0" w:after="0"/>
              <w:ind w:left="0"/>
              <w:jc w:val="center"/>
              <w:rPr>
                <w:sz w:val="16"/>
              </w:rPr>
            </w:pPr>
          </w:p>
        </w:tc>
        <w:tc>
          <w:tcPr>
            <w:tcW w:w="567" w:type="dxa"/>
            <w:tcBorders>
              <w:top w:val="nil"/>
            </w:tcBorders>
          </w:tcPr>
          <w:p w14:paraId="6D60688A" w14:textId="77777777" w:rsidR="00DE21A2" w:rsidRDefault="00DE21A2">
            <w:pPr>
              <w:keepLines w:val="0"/>
              <w:widowControl w:val="0"/>
              <w:spacing w:before="0" w:after="0"/>
              <w:ind w:left="0"/>
              <w:jc w:val="center"/>
              <w:rPr>
                <w:sz w:val="16"/>
              </w:rPr>
            </w:pPr>
          </w:p>
        </w:tc>
        <w:tc>
          <w:tcPr>
            <w:tcW w:w="567" w:type="dxa"/>
            <w:tcBorders>
              <w:top w:val="nil"/>
            </w:tcBorders>
          </w:tcPr>
          <w:p w14:paraId="26977AAF" w14:textId="77777777" w:rsidR="00DE21A2" w:rsidRDefault="00DE21A2">
            <w:pPr>
              <w:keepLines w:val="0"/>
              <w:widowControl w:val="0"/>
              <w:spacing w:before="0" w:after="0"/>
              <w:ind w:left="0"/>
              <w:jc w:val="center"/>
              <w:rPr>
                <w:sz w:val="16"/>
              </w:rPr>
            </w:pPr>
          </w:p>
        </w:tc>
      </w:tr>
      <w:tr w:rsidR="00DE21A2" w14:paraId="16F43531" w14:textId="77777777">
        <w:tc>
          <w:tcPr>
            <w:tcW w:w="3969" w:type="dxa"/>
          </w:tcPr>
          <w:p w14:paraId="693ED1ED" w14:textId="77777777" w:rsidR="00DE21A2" w:rsidRDefault="00DE21A2">
            <w:pPr>
              <w:keepLines w:val="0"/>
              <w:widowControl w:val="0"/>
              <w:tabs>
                <w:tab w:val="left" w:pos="213"/>
              </w:tabs>
              <w:spacing w:before="0" w:after="0"/>
              <w:ind w:left="0"/>
              <w:rPr>
                <w:sz w:val="16"/>
              </w:rPr>
            </w:pPr>
            <w:r>
              <w:rPr>
                <w:sz w:val="16"/>
              </w:rPr>
              <w:t>Planung, Organisation und Ingangsetzung der Projektgruppenarbeit</w:t>
            </w:r>
          </w:p>
        </w:tc>
        <w:tc>
          <w:tcPr>
            <w:tcW w:w="567" w:type="dxa"/>
          </w:tcPr>
          <w:p w14:paraId="2A0850EF" w14:textId="77777777" w:rsidR="00DE21A2" w:rsidRDefault="00DE21A2">
            <w:pPr>
              <w:keepLines w:val="0"/>
              <w:widowControl w:val="0"/>
              <w:spacing w:before="0" w:after="0"/>
              <w:ind w:left="0"/>
              <w:jc w:val="center"/>
              <w:rPr>
                <w:sz w:val="16"/>
              </w:rPr>
            </w:pPr>
          </w:p>
        </w:tc>
        <w:tc>
          <w:tcPr>
            <w:tcW w:w="567" w:type="dxa"/>
          </w:tcPr>
          <w:p w14:paraId="1C15A084" w14:textId="77777777" w:rsidR="00DE21A2" w:rsidRDefault="00DE21A2">
            <w:pPr>
              <w:keepLines w:val="0"/>
              <w:widowControl w:val="0"/>
              <w:spacing w:before="0" w:after="0"/>
              <w:ind w:left="0"/>
              <w:jc w:val="center"/>
              <w:rPr>
                <w:sz w:val="16"/>
              </w:rPr>
            </w:pPr>
            <w:r>
              <w:rPr>
                <w:sz w:val="16"/>
              </w:rPr>
              <w:t>IP</w:t>
            </w:r>
          </w:p>
        </w:tc>
        <w:tc>
          <w:tcPr>
            <w:tcW w:w="567" w:type="dxa"/>
          </w:tcPr>
          <w:p w14:paraId="04BBAA91" w14:textId="77777777" w:rsidR="00DE21A2" w:rsidRDefault="00DE21A2">
            <w:pPr>
              <w:keepLines w:val="0"/>
              <w:widowControl w:val="0"/>
              <w:spacing w:before="0" w:after="0"/>
              <w:ind w:left="0"/>
              <w:jc w:val="center"/>
              <w:rPr>
                <w:sz w:val="16"/>
              </w:rPr>
            </w:pPr>
          </w:p>
        </w:tc>
        <w:tc>
          <w:tcPr>
            <w:tcW w:w="567" w:type="dxa"/>
          </w:tcPr>
          <w:p w14:paraId="2E8B4283" w14:textId="77777777" w:rsidR="00DE21A2" w:rsidRDefault="00DE21A2">
            <w:pPr>
              <w:keepLines w:val="0"/>
              <w:widowControl w:val="0"/>
              <w:spacing w:before="0" w:after="0"/>
              <w:ind w:left="0"/>
              <w:jc w:val="center"/>
              <w:rPr>
                <w:sz w:val="16"/>
              </w:rPr>
            </w:pPr>
          </w:p>
        </w:tc>
        <w:tc>
          <w:tcPr>
            <w:tcW w:w="567" w:type="dxa"/>
          </w:tcPr>
          <w:p w14:paraId="2F835A28" w14:textId="77777777" w:rsidR="00DE21A2" w:rsidRDefault="00DE21A2">
            <w:pPr>
              <w:keepLines w:val="0"/>
              <w:widowControl w:val="0"/>
              <w:spacing w:before="0" w:after="0"/>
              <w:ind w:left="0"/>
              <w:jc w:val="center"/>
              <w:rPr>
                <w:sz w:val="16"/>
              </w:rPr>
            </w:pPr>
          </w:p>
        </w:tc>
        <w:tc>
          <w:tcPr>
            <w:tcW w:w="567" w:type="dxa"/>
          </w:tcPr>
          <w:p w14:paraId="5D267DB5" w14:textId="77777777" w:rsidR="00DE21A2" w:rsidRDefault="00DE21A2">
            <w:pPr>
              <w:keepLines w:val="0"/>
              <w:widowControl w:val="0"/>
              <w:spacing w:before="0" w:after="0"/>
              <w:ind w:left="0"/>
              <w:jc w:val="center"/>
              <w:rPr>
                <w:sz w:val="16"/>
              </w:rPr>
            </w:pPr>
          </w:p>
        </w:tc>
        <w:tc>
          <w:tcPr>
            <w:tcW w:w="567" w:type="dxa"/>
          </w:tcPr>
          <w:p w14:paraId="28B1660B" w14:textId="77777777" w:rsidR="00DE21A2" w:rsidRDefault="00DE21A2">
            <w:pPr>
              <w:keepLines w:val="0"/>
              <w:widowControl w:val="0"/>
              <w:spacing w:before="0" w:after="0"/>
              <w:ind w:left="0"/>
              <w:jc w:val="center"/>
              <w:rPr>
                <w:sz w:val="16"/>
              </w:rPr>
            </w:pPr>
          </w:p>
        </w:tc>
        <w:tc>
          <w:tcPr>
            <w:tcW w:w="567" w:type="dxa"/>
          </w:tcPr>
          <w:p w14:paraId="38A46CF1" w14:textId="77777777" w:rsidR="00DE21A2" w:rsidRDefault="00DE21A2">
            <w:pPr>
              <w:keepLines w:val="0"/>
              <w:widowControl w:val="0"/>
              <w:spacing w:before="0" w:after="0"/>
              <w:ind w:left="0"/>
              <w:jc w:val="center"/>
              <w:rPr>
                <w:sz w:val="16"/>
              </w:rPr>
            </w:pPr>
          </w:p>
        </w:tc>
      </w:tr>
      <w:tr w:rsidR="00DE21A2" w14:paraId="082AE5E9" w14:textId="77777777">
        <w:tc>
          <w:tcPr>
            <w:tcW w:w="3969" w:type="dxa"/>
          </w:tcPr>
          <w:p w14:paraId="31A951E6" w14:textId="77777777" w:rsidR="00DE21A2" w:rsidRDefault="00DE21A2">
            <w:pPr>
              <w:keepLines w:val="0"/>
              <w:widowControl w:val="0"/>
              <w:tabs>
                <w:tab w:val="left" w:pos="213"/>
              </w:tabs>
              <w:spacing w:before="0" w:after="0"/>
              <w:ind w:left="0"/>
              <w:rPr>
                <w:sz w:val="16"/>
              </w:rPr>
            </w:pPr>
            <w:r>
              <w:rPr>
                <w:sz w:val="16"/>
              </w:rPr>
              <w:t>Maßnahmen bei Planungsänderungen (Änderungsmanagement)</w:t>
            </w:r>
          </w:p>
        </w:tc>
        <w:tc>
          <w:tcPr>
            <w:tcW w:w="567" w:type="dxa"/>
          </w:tcPr>
          <w:p w14:paraId="47B7A7C4" w14:textId="77777777" w:rsidR="00DE21A2" w:rsidRDefault="00DE21A2">
            <w:pPr>
              <w:keepLines w:val="0"/>
              <w:widowControl w:val="0"/>
              <w:spacing w:before="0" w:after="0"/>
              <w:ind w:left="0"/>
              <w:jc w:val="center"/>
              <w:rPr>
                <w:sz w:val="16"/>
                <w:lang w:val="it-IT"/>
              </w:rPr>
            </w:pPr>
            <w:r>
              <w:rPr>
                <w:sz w:val="16"/>
                <w:lang w:val="it-IT"/>
              </w:rPr>
              <w:t>E</w:t>
            </w:r>
          </w:p>
        </w:tc>
        <w:tc>
          <w:tcPr>
            <w:tcW w:w="567" w:type="dxa"/>
          </w:tcPr>
          <w:p w14:paraId="6BABE16B" w14:textId="77777777" w:rsidR="00DE21A2" w:rsidRDefault="00DE21A2">
            <w:pPr>
              <w:keepLines w:val="0"/>
              <w:widowControl w:val="0"/>
              <w:spacing w:before="0" w:after="0"/>
              <w:ind w:left="0"/>
              <w:jc w:val="center"/>
              <w:rPr>
                <w:sz w:val="16"/>
                <w:lang w:val="it-IT"/>
              </w:rPr>
            </w:pPr>
            <w:r>
              <w:rPr>
                <w:sz w:val="16"/>
                <w:lang w:val="it-IT"/>
              </w:rPr>
              <w:t>IP</w:t>
            </w:r>
          </w:p>
        </w:tc>
        <w:tc>
          <w:tcPr>
            <w:tcW w:w="567" w:type="dxa"/>
          </w:tcPr>
          <w:p w14:paraId="3BF3B032" w14:textId="77777777" w:rsidR="00DE21A2" w:rsidRDefault="00DE21A2">
            <w:pPr>
              <w:keepLines w:val="0"/>
              <w:widowControl w:val="0"/>
              <w:spacing w:before="0" w:after="0"/>
              <w:ind w:left="0"/>
              <w:jc w:val="center"/>
              <w:rPr>
                <w:sz w:val="16"/>
                <w:lang w:val="it-IT"/>
              </w:rPr>
            </w:pPr>
            <w:r>
              <w:rPr>
                <w:sz w:val="16"/>
                <w:lang w:val="it-IT"/>
              </w:rPr>
              <w:t>M</w:t>
            </w:r>
          </w:p>
        </w:tc>
        <w:tc>
          <w:tcPr>
            <w:tcW w:w="567" w:type="dxa"/>
          </w:tcPr>
          <w:p w14:paraId="0EBB3E6A" w14:textId="77777777" w:rsidR="00DE21A2" w:rsidRDefault="00DE21A2">
            <w:pPr>
              <w:keepLines w:val="0"/>
              <w:widowControl w:val="0"/>
              <w:spacing w:before="0" w:after="0"/>
              <w:ind w:left="0"/>
              <w:jc w:val="center"/>
              <w:rPr>
                <w:sz w:val="16"/>
                <w:lang w:val="it-IT"/>
              </w:rPr>
            </w:pPr>
            <w:r>
              <w:rPr>
                <w:sz w:val="16"/>
                <w:lang w:val="it-IT"/>
              </w:rPr>
              <w:t>M</w:t>
            </w:r>
          </w:p>
        </w:tc>
        <w:tc>
          <w:tcPr>
            <w:tcW w:w="567" w:type="dxa"/>
          </w:tcPr>
          <w:p w14:paraId="40563097" w14:textId="77777777" w:rsidR="00DE21A2" w:rsidRDefault="00DE21A2">
            <w:pPr>
              <w:keepLines w:val="0"/>
              <w:widowControl w:val="0"/>
              <w:spacing w:before="0" w:after="0"/>
              <w:ind w:left="0"/>
              <w:jc w:val="center"/>
              <w:rPr>
                <w:sz w:val="16"/>
                <w:lang w:val="it-IT"/>
              </w:rPr>
            </w:pPr>
            <w:r>
              <w:rPr>
                <w:sz w:val="16"/>
                <w:lang w:val="it-IT"/>
              </w:rPr>
              <w:t>M</w:t>
            </w:r>
          </w:p>
        </w:tc>
        <w:tc>
          <w:tcPr>
            <w:tcW w:w="567" w:type="dxa"/>
          </w:tcPr>
          <w:p w14:paraId="4592E0A7" w14:textId="77777777" w:rsidR="00DE21A2" w:rsidRDefault="00DE21A2">
            <w:pPr>
              <w:keepLines w:val="0"/>
              <w:widowControl w:val="0"/>
              <w:spacing w:before="0" w:after="0"/>
              <w:ind w:left="0"/>
              <w:jc w:val="center"/>
              <w:rPr>
                <w:sz w:val="16"/>
                <w:lang w:val="it-IT"/>
              </w:rPr>
            </w:pPr>
            <w:r>
              <w:rPr>
                <w:sz w:val="16"/>
                <w:lang w:val="it-IT"/>
              </w:rPr>
              <w:t>M</w:t>
            </w:r>
          </w:p>
        </w:tc>
        <w:tc>
          <w:tcPr>
            <w:tcW w:w="567" w:type="dxa"/>
          </w:tcPr>
          <w:p w14:paraId="2EC151AB" w14:textId="77777777" w:rsidR="00DE21A2" w:rsidRDefault="00DE21A2">
            <w:pPr>
              <w:keepLines w:val="0"/>
              <w:widowControl w:val="0"/>
              <w:spacing w:before="0" w:after="0"/>
              <w:ind w:left="0"/>
              <w:jc w:val="center"/>
              <w:rPr>
                <w:sz w:val="16"/>
              </w:rPr>
            </w:pPr>
            <w:r>
              <w:rPr>
                <w:sz w:val="16"/>
              </w:rPr>
              <w:t>M</w:t>
            </w:r>
          </w:p>
        </w:tc>
        <w:tc>
          <w:tcPr>
            <w:tcW w:w="567" w:type="dxa"/>
          </w:tcPr>
          <w:p w14:paraId="4966CF48" w14:textId="77777777" w:rsidR="00DE21A2" w:rsidRDefault="00DE21A2">
            <w:pPr>
              <w:keepLines w:val="0"/>
              <w:widowControl w:val="0"/>
              <w:spacing w:before="0" w:after="0"/>
              <w:ind w:left="0"/>
              <w:jc w:val="center"/>
              <w:rPr>
                <w:sz w:val="16"/>
              </w:rPr>
            </w:pPr>
            <w:r>
              <w:rPr>
                <w:sz w:val="16"/>
              </w:rPr>
              <w:t>M</w:t>
            </w:r>
          </w:p>
        </w:tc>
      </w:tr>
      <w:tr w:rsidR="00DE21A2" w14:paraId="51F50569" w14:textId="77777777">
        <w:tc>
          <w:tcPr>
            <w:tcW w:w="3969" w:type="dxa"/>
          </w:tcPr>
          <w:p w14:paraId="70C2CC92" w14:textId="77777777" w:rsidR="00DE21A2" w:rsidRDefault="00DE21A2">
            <w:pPr>
              <w:keepLines w:val="0"/>
              <w:widowControl w:val="0"/>
              <w:tabs>
                <w:tab w:val="left" w:pos="213"/>
              </w:tabs>
              <w:spacing w:before="0" w:after="0"/>
              <w:ind w:left="0"/>
              <w:rPr>
                <w:sz w:val="16"/>
              </w:rPr>
            </w:pPr>
            <w:r>
              <w:rPr>
                <w:sz w:val="16"/>
              </w:rPr>
              <w:t xml:space="preserve">Terminplanung </w:t>
            </w:r>
          </w:p>
        </w:tc>
        <w:tc>
          <w:tcPr>
            <w:tcW w:w="567" w:type="dxa"/>
          </w:tcPr>
          <w:p w14:paraId="7C2EEE54" w14:textId="77777777" w:rsidR="00DE21A2" w:rsidRDefault="00DE21A2">
            <w:pPr>
              <w:keepLines w:val="0"/>
              <w:widowControl w:val="0"/>
              <w:spacing w:before="0" w:after="0"/>
              <w:ind w:left="0"/>
              <w:jc w:val="center"/>
              <w:rPr>
                <w:sz w:val="16"/>
              </w:rPr>
            </w:pPr>
          </w:p>
        </w:tc>
        <w:tc>
          <w:tcPr>
            <w:tcW w:w="567" w:type="dxa"/>
          </w:tcPr>
          <w:p w14:paraId="2F79FEEF" w14:textId="77777777" w:rsidR="00DE21A2" w:rsidRDefault="00DE21A2">
            <w:pPr>
              <w:keepLines w:val="0"/>
              <w:widowControl w:val="0"/>
              <w:spacing w:before="0" w:after="0"/>
              <w:ind w:left="0"/>
              <w:jc w:val="center"/>
              <w:rPr>
                <w:sz w:val="16"/>
                <w:lang w:val="it-IT"/>
              </w:rPr>
            </w:pPr>
            <w:r>
              <w:rPr>
                <w:sz w:val="16"/>
                <w:lang w:val="it-IT"/>
              </w:rPr>
              <w:t>IP</w:t>
            </w:r>
          </w:p>
        </w:tc>
        <w:tc>
          <w:tcPr>
            <w:tcW w:w="567" w:type="dxa"/>
          </w:tcPr>
          <w:p w14:paraId="7635D862" w14:textId="77777777" w:rsidR="00DE21A2" w:rsidRDefault="00DE21A2">
            <w:pPr>
              <w:keepLines w:val="0"/>
              <w:widowControl w:val="0"/>
              <w:spacing w:before="0" w:after="0"/>
              <w:ind w:left="0"/>
              <w:jc w:val="center"/>
              <w:rPr>
                <w:sz w:val="16"/>
                <w:lang w:val="it-IT"/>
              </w:rPr>
            </w:pPr>
            <w:r>
              <w:rPr>
                <w:sz w:val="16"/>
                <w:lang w:val="it-IT"/>
              </w:rPr>
              <w:t>M</w:t>
            </w:r>
          </w:p>
        </w:tc>
        <w:tc>
          <w:tcPr>
            <w:tcW w:w="567" w:type="dxa"/>
          </w:tcPr>
          <w:p w14:paraId="0ABB2556" w14:textId="77777777" w:rsidR="00DE21A2" w:rsidRDefault="00DE21A2">
            <w:pPr>
              <w:keepLines w:val="0"/>
              <w:widowControl w:val="0"/>
              <w:spacing w:before="0" w:after="0"/>
              <w:ind w:left="0"/>
              <w:jc w:val="center"/>
              <w:rPr>
                <w:sz w:val="16"/>
                <w:lang w:val="it-IT"/>
              </w:rPr>
            </w:pPr>
            <w:r>
              <w:rPr>
                <w:sz w:val="16"/>
                <w:lang w:val="it-IT"/>
              </w:rPr>
              <w:t>M</w:t>
            </w:r>
          </w:p>
        </w:tc>
        <w:tc>
          <w:tcPr>
            <w:tcW w:w="567" w:type="dxa"/>
          </w:tcPr>
          <w:p w14:paraId="4893FFED" w14:textId="77777777" w:rsidR="00DE21A2" w:rsidRDefault="00DE21A2">
            <w:pPr>
              <w:keepLines w:val="0"/>
              <w:widowControl w:val="0"/>
              <w:spacing w:before="0" w:after="0"/>
              <w:ind w:left="0"/>
              <w:jc w:val="center"/>
              <w:rPr>
                <w:sz w:val="16"/>
                <w:lang w:val="it-IT"/>
              </w:rPr>
            </w:pPr>
            <w:r>
              <w:rPr>
                <w:sz w:val="16"/>
                <w:lang w:val="it-IT"/>
              </w:rPr>
              <w:t>M</w:t>
            </w:r>
          </w:p>
        </w:tc>
        <w:tc>
          <w:tcPr>
            <w:tcW w:w="567" w:type="dxa"/>
          </w:tcPr>
          <w:p w14:paraId="70CDFCF6" w14:textId="77777777" w:rsidR="00DE21A2" w:rsidRDefault="00DE21A2">
            <w:pPr>
              <w:keepLines w:val="0"/>
              <w:widowControl w:val="0"/>
              <w:spacing w:before="0" w:after="0"/>
              <w:ind w:left="0"/>
              <w:jc w:val="center"/>
              <w:rPr>
                <w:sz w:val="16"/>
                <w:lang w:val="it-IT"/>
              </w:rPr>
            </w:pPr>
            <w:r>
              <w:rPr>
                <w:sz w:val="16"/>
                <w:lang w:val="it-IT"/>
              </w:rPr>
              <w:t>M</w:t>
            </w:r>
          </w:p>
        </w:tc>
        <w:tc>
          <w:tcPr>
            <w:tcW w:w="567" w:type="dxa"/>
          </w:tcPr>
          <w:p w14:paraId="296E6FB7" w14:textId="77777777" w:rsidR="00DE21A2" w:rsidRDefault="00DE21A2">
            <w:pPr>
              <w:keepLines w:val="0"/>
              <w:widowControl w:val="0"/>
              <w:spacing w:before="0" w:after="0"/>
              <w:ind w:left="0"/>
              <w:jc w:val="center"/>
              <w:rPr>
                <w:sz w:val="16"/>
                <w:lang w:val="it-IT"/>
              </w:rPr>
            </w:pPr>
          </w:p>
        </w:tc>
        <w:tc>
          <w:tcPr>
            <w:tcW w:w="567" w:type="dxa"/>
          </w:tcPr>
          <w:p w14:paraId="0CC08D2F" w14:textId="77777777" w:rsidR="00DE21A2" w:rsidRDefault="00DE21A2">
            <w:pPr>
              <w:keepLines w:val="0"/>
              <w:widowControl w:val="0"/>
              <w:spacing w:before="0" w:after="0"/>
              <w:ind w:left="0"/>
              <w:jc w:val="center"/>
              <w:rPr>
                <w:sz w:val="16"/>
                <w:lang w:val="it-IT"/>
              </w:rPr>
            </w:pPr>
            <w:r>
              <w:rPr>
                <w:sz w:val="16"/>
                <w:lang w:val="it-IT"/>
              </w:rPr>
              <w:t>M</w:t>
            </w:r>
          </w:p>
        </w:tc>
      </w:tr>
      <w:tr w:rsidR="00DE21A2" w14:paraId="1BEAFCCF" w14:textId="77777777">
        <w:tc>
          <w:tcPr>
            <w:tcW w:w="3969" w:type="dxa"/>
          </w:tcPr>
          <w:p w14:paraId="3FDD75F8" w14:textId="77777777" w:rsidR="00DE21A2" w:rsidRDefault="00DE21A2">
            <w:pPr>
              <w:keepLines w:val="0"/>
              <w:widowControl w:val="0"/>
              <w:tabs>
                <w:tab w:val="left" w:pos="213"/>
              </w:tabs>
              <w:spacing w:before="0" w:after="0"/>
              <w:ind w:left="0"/>
              <w:rPr>
                <w:sz w:val="16"/>
              </w:rPr>
            </w:pPr>
            <w:r>
              <w:rPr>
                <w:sz w:val="16"/>
              </w:rPr>
              <w:t>Kostenplanung</w:t>
            </w:r>
          </w:p>
        </w:tc>
        <w:tc>
          <w:tcPr>
            <w:tcW w:w="567" w:type="dxa"/>
          </w:tcPr>
          <w:p w14:paraId="2E03895B" w14:textId="77777777" w:rsidR="00DE21A2" w:rsidRDefault="00DE21A2">
            <w:pPr>
              <w:keepLines w:val="0"/>
              <w:widowControl w:val="0"/>
              <w:spacing w:before="0" w:after="0"/>
              <w:ind w:left="0"/>
              <w:jc w:val="center"/>
              <w:rPr>
                <w:sz w:val="16"/>
              </w:rPr>
            </w:pPr>
          </w:p>
        </w:tc>
        <w:tc>
          <w:tcPr>
            <w:tcW w:w="567" w:type="dxa"/>
          </w:tcPr>
          <w:p w14:paraId="58B92EDD" w14:textId="77777777" w:rsidR="00DE21A2" w:rsidRDefault="00DE21A2">
            <w:pPr>
              <w:keepLines w:val="0"/>
              <w:widowControl w:val="0"/>
              <w:spacing w:before="0" w:after="0"/>
              <w:ind w:left="0"/>
              <w:jc w:val="center"/>
              <w:rPr>
                <w:sz w:val="16"/>
              </w:rPr>
            </w:pPr>
            <w:r>
              <w:rPr>
                <w:sz w:val="16"/>
              </w:rPr>
              <w:t>IP</w:t>
            </w:r>
          </w:p>
        </w:tc>
        <w:tc>
          <w:tcPr>
            <w:tcW w:w="567" w:type="dxa"/>
          </w:tcPr>
          <w:p w14:paraId="5347C713" w14:textId="77777777" w:rsidR="00DE21A2" w:rsidRDefault="00DE21A2">
            <w:pPr>
              <w:keepLines w:val="0"/>
              <w:widowControl w:val="0"/>
              <w:spacing w:before="0" w:after="0"/>
              <w:ind w:left="0"/>
              <w:jc w:val="center"/>
              <w:rPr>
                <w:sz w:val="16"/>
              </w:rPr>
            </w:pPr>
            <w:r>
              <w:rPr>
                <w:sz w:val="16"/>
              </w:rPr>
              <w:t>M</w:t>
            </w:r>
          </w:p>
        </w:tc>
        <w:tc>
          <w:tcPr>
            <w:tcW w:w="567" w:type="dxa"/>
          </w:tcPr>
          <w:p w14:paraId="03AD083C" w14:textId="77777777" w:rsidR="00DE21A2" w:rsidRDefault="00DE21A2">
            <w:pPr>
              <w:keepLines w:val="0"/>
              <w:widowControl w:val="0"/>
              <w:spacing w:before="0" w:after="0"/>
              <w:ind w:left="0"/>
              <w:jc w:val="center"/>
              <w:rPr>
                <w:sz w:val="16"/>
              </w:rPr>
            </w:pPr>
            <w:r>
              <w:rPr>
                <w:sz w:val="16"/>
              </w:rPr>
              <w:t>M</w:t>
            </w:r>
          </w:p>
        </w:tc>
        <w:tc>
          <w:tcPr>
            <w:tcW w:w="567" w:type="dxa"/>
          </w:tcPr>
          <w:p w14:paraId="2021A198" w14:textId="77777777" w:rsidR="00DE21A2" w:rsidRDefault="00DE21A2">
            <w:pPr>
              <w:keepLines w:val="0"/>
              <w:widowControl w:val="0"/>
              <w:spacing w:before="0" w:after="0"/>
              <w:ind w:left="0"/>
              <w:jc w:val="center"/>
              <w:rPr>
                <w:sz w:val="16"/>
              </w:rPr>
            </w:pPr>
            <w:r>
              <w:rPr>
                <w:sz w:val="16"/>
              </w:rPr>
              <w:t>M</w:t>
            </w:r>
          </w:p>
        </w:tc>
        <w:tc>
          <w:tcPr>
            <w:tcW w:w="567" w:type="dxa"/>
          </w:tcPr>
          <w:p w14:paraId="4540F5BF" w14:textId="77777777" w:rsidR="00DE21A2" w:rsidRDefault="00DE21A2">
            <w:pPr>
              <w:keepLines w:val="0"/>
              <w:widowControl w:val="0"/>
              <w:spacing w:before="0" w:after="0"/>
              <w:ind w:left="0"/>
              <w:jc w:val="center"/>
              <w:rPr>
                <w:sz w:val="16"/>
              </w:rPr>
            </w:pPr>
            <w:r>
              <w:rPr>
                <w:sz w:val="16"/>
              </w:rPr>
              <w:t>M</w:t>
            </w:r>
          </w:p>
        </w:tc>
        <w:tc>
          <w:tcPr>
            <w:tcW w:w="567" w:type="dxa"/>
          </w:tcPr>
          <w:p w14:paraId="68207CB2" w14:textId="77777777" w:rsidR="00DE21A2" w:rsidRDefault="00DE21A2">
            <w:pPr>
              <w:keepLines w:val="0"/>
              <w:widowControl w:val="0"/>
              <w:spacing w:before="0" w:after="0"/>
              <w:ind w:left="0"/>
              <w:jc w:val="center"/>
              <w:rPr>
                <w:sz w:val="16"/>
              </w:rPr>
            </w:pPr>
          </w:p>
        </w:tc>
        <w:tc>
          <w:tcPr>
            <w:tcW w:w="567" w:type="dxa"/>
          </w:tcPr>
          <w:p w14:paraId="415CB07A" w14:textId="77777777" w:rsidR="00DE21A2" w:rsidRDefault="00DE21A2">
            <w:pPr>
              <w:keepLines w:val="0"/>
              <w:widowControl w:val="0"/>
              <w:spacing w:before="0" w:after="0"/>
              <w:ind w:left="0"/>
              <w:jc w:val="center"/>
              <w:rPr>
                <w:sz w:val="16"/>
              </w:rPr>
            </w:pPr>
            <w:r>
              <w:rPr>
                <w:sz w:val="16"/>
              </w:rPr>
              <w:t>M</w:t>
            </w:r>
          </w:p>
        </w:tc>
      </w:tr>
      <w:tr w:rsidR="00DE21A2" w14:paraId="53BEFBF1" w14:textId="77777777">
        <w:tc>
          <w:tcPr>
            <w:tcW w:w="3969" w:type="dxa"/>
          </w:tcPr>
          <w:p w14:paraId="20F1456D" w14:textId="77777777" w:rsidR="00DE21A2" w:rsidRDefault="00DE21A2">
            <w:pPr>
              <w:keepLines w:val="0"/>
              <w:widowControl w:val="0"/>
              <w:tabs>
                <w:tab w:val="left" w:pos="213"/>
              </w:tabs>
              <w:spacing w:before="0" w:after="0"/>
              <w:ind w:left="0"/>
              <w:rPr>
                <w:sz w:val="16"/>
              </w:rPr>
            </w:pPr>
            <w:r>
              <w:rPr>
                <w:sz w:val="16"/>
              </w:rPr>
              <w:t>Qualitätsplanung</w:t>
            </w:r>
          </w:p>
        </w:tc>
        <w:tc>
          <w:tcPr>
            <w:tcW w:w="567" w:type="dxa"/>
          </w:tcPr>
          <w:p w14:paraId="63013139" w14:textId="77777777" w:rsidR="00DE21A2" w:rsidRDefault="00DE21A2">
            <w:pPr>
              <w:keepLines w:val="0"/>
              <w:widowControl w:val="0"/>
              <w:spacing w:before="0" w:after="0"/>
              <w:ind w:left="0"/>
              <w:jc w:val="center"/>
              <w:rPr>
                <w:sz w:val="16"/>
              </w:rPr>
            </w:pPr>
          </w:p>
        </w:tc>
        <w:tc>
          <w:tcPr>
            <w:tcW w:w="567" w:type="dxa"/>
          </w:tcPr>
          <w:p w14:paraId="3FCA549D" w14:textId="77777777" w:rsidR="00DE21A2" w:rsidRDefault="00DE21A2">
            <w:pPr>
              <w:keepLines w:val="0"/>
              <w:widowControl w:val="0"/>
              <w:spacing w:before="0" w:after="0"/>
              <w:ind w:left="0"/>
              <w:jc w:val="center"/>
              <w:rPr>
                <w:sz w:val="16"/>
              </w:rPr>
            </w:pPr>
            <w:r>
              <w:rPr>
                <w:sz w:val="16"/>
              </w:rPr>
              <w:t>IP</w:t>
            </w:r>
          </w:p>
        </w:tc>
        <w:tc>
          <w:tcPr>
            <w:tcW w:w="567" w:type="dxa"/>
          </w:tcPr>
          <w:p w14:paraId="501CDD02" w14:textId="77777777" w:rsidR="00DE21A2" w:rsidRDefault="00DE21A2">
            <w:pPr>
              <w:keepLines w:val="0"/>
              <w:widowControl w:val="0"/>
              <w:spacing w:before="0" w:after="0"/>
              <w:ind w:left="0"/>
              <w:jc w:val="center"/>
              <w:rPr>
                <w:sz w:val="16"/>
              </w:rPr>
            </w:pPr>
            <w:r>
              <w:rPr>
                <w:sz w:val="16"/>
              </w:rPr>
              <w:t>M</w:t>
            </w:r>
          </w:p>
        </w:tc>
        <w:tc>
          <w:tcPr>
            <w:tcW w:w="567" w:type="dxa"/>
          </w:tcPr>
          <w:p w14:paraId="7E57649F" w14:textId="77777777" w:rsidR="00DE21A2" w:rsidRDefault="00DE21A2">
            <w:pPr>
              <w:keepLines w:val="0"/>
              <w:widowControl w:val="0"/>
              <w:spacing w:before="0" w:after="0"/>
              <w:ind w:left="0"/>
              <w:jc w:val="center"/>
              <w:rPr>
                <w:sz w:val="16"/>
              </w:rPr>
            </w:pPr>
            <w:r>
              <w:rPr>
                <w:sz w:val="16"/>
              </w:rPr>
              <w:t>M</w:t>
            </w:r>
          </w:p>
        </w:tc>
        <w:tc>
          <w:tcPr>
            <w:tcW w:w="567" w:type="dxa"/>
          </w:tcPr>
          <w:p w14:paraId="79BC323A" w14:textId="77777777" w:rsidR="00DE21A2" w:rsidRDefault="00DE21A2">
            <w:pPr>
              <w:keepLines w:val="0"/>
              <w:widowControl w:val="0"/>
              <w:spacing w:before="0" w:after="0"/>
              <w:ind w:left="0"/>
              <w:jc w:val="center"/>
              <w:rPr>
                <w:sz w:val="16"/>
              </w:rPr>
            </w:pPr>
            <w:r>
              <w:rPr>
                <w:sz w:val="16"/>
              </w:rPr>
              <w:t>M</w:t>
            </w:r>
          </w:p>
        </w:tc>
        <w:tc>
          <w:tcPr>
            <w:tcW w:w="567" w:type="dxa"/>
          </w:tcPr>
          <w:p w14:paraId="43DFCEAF" w14:textId="77777777" w:rsidR="00DE21A2" w:rsidRDefault="00DE21A2">
            <w:pPr>
              <w:keepLines w:val="0"/>
              <w:widowControl w:val="0"/>
              <w:spacing w:before="0" w:after="0"/>
              <w:ind w:left="0"/>
              <w:jc w:val="center"/>
              <w:rPr>
                <w:sz w:val="16"/>
              </w:rPr>
            </w:pPr>
            <w:r>
              <w:rPr>
                <w:sz w:val="16"/>
              </w:rPr>
              <w:t>M</w:t>
            </w:r>
          </w:p>
        </w:tc>
        <w:tc>
          <w:tcPr>
            <w:tcW w:w="567" w:type="dxa"/>
          </w:tcPr>
          <w:p w14:paraId="7C08F3E6" w14:textId="77777777" w:rsidR="00DE21A2" w:rsidRDefault="00DE21A2">
            <w:pPr>
              <w:keepLines w:val="0"/>
              <w:widowControl w:val="0"/>
              <w:spacing w:before="0" w:after="0"/>
              <w:ind w:left="0"/>
              <w:jc w:val="center"/>
              <w:rPr>
                <w:sz w:val="16"/>
              </w:rPr>
            </w:pPr>
          </w:p>
        </w:tc>
        <w:tc>
          <w:tcPr>
            <w:tcW w:w="567" w:type="dxa"/>
          </w:tcPr>
          <w:p w14:paraId="7E81C712" w14:textId="77777777" w:rsidR="00DE21A2" w:rsidRDefault="00DE21A2">
            <w:pPr>
              <w:keepLines w:val="0"/>
              <w:widowControl w:val="0"/>
              <w:spacing w:before="0" w:after="0"/>
              <w:ind w:left="0"/>
              <w:jc w:val="center"/>
              <w:rPr>
                <w:sz w:val="16"/>
              </w:rPr>
            </w:pPr>
          </w:p>
        </w:tc>
      </w:tr>
      <w:tr w:rsidR="00DE21A2" w14:paraId="7622A48A" w14:textId="77777777">
        <w:tc>
          <w:tcPr>
            <w:tcW w:w="3969" w:type="dxa"/>
          </w:tcPr>
          <w:p w14:paraId="60D436DF" w14:textId="77777777" w:rsidR="00DE21A2" w:rsidRDefault="00DE21A2">
            <w:pPr>
              <w:keepLines w:val="0"/>
              <w:widowControl w:val="0"/>
              <w:tabs>
                <w:tab w:val="left" w:pos="213"/>
              </w:tabs>
              <w:spacing w:before="0" w:after="0"/>
              <w:ind w:left="0"/>
              <w:rPr>
                <w:sz w:val="16"/>
              </w:rPr>
            </w:pPr>
            <w:r>
              <w:rPr>
                <w:sz w:val="16"/>
              </w:rPr>
              <w:t xml:space="preserve">Objektkennwerte aufstellen </w:t>
            </w:r>
          </w:p>
        </w:tc>
        <w:tc>
          <w:tcPr>
            <w:tcW w:w="567" w:type="dxa"/>
          </w:tcPr>
          <w:p w14:paraId="4849FF8C" w14:textId="77777777" w:rsidR="00DE21A2" w:rsidRDefault="00DE21A2">
            <w:pPr>
              <w:keepLines w:val="0"/>
              <w:widowControl w:val="0"/>
              <w:spacing w:before="0" w:after="0"/>
              <w:ind w:left="0"/>
              <w:jc w:val="center"/>
              <w:rPr>
                <w:sz w:val="16"/>
              </w:rPr>
            </w:pPr>
          </w:p>
        </w:tc>
        <w:tc>
          <w:tcPr>
            <w:tcW w:w="567" w:type="dxa"/>
          </w:tcPr>
          <w:p w14:paraId="59DD8556" w14:textId="77777777" w:rsidR="00DE21A2" w:rsidRDefault="00DE21A2">
            <w:pPr>
              <w:keepLines w:val="0"/>
              <w:widowControl w:val="0"/>
              <w:spacing w:before="0" w:after="0"/>
              <w:ind w:left="0"/>
              <w:jc w:val="center"/>
              <w:rPr>
                <w:sz w:val="16"/>
                <w:lang w:val="it-IT"/>
              </w:rPr>
            </w:pPr>
            <w:r>
              <w:rPr>
                <w:sz w:val="16"/>
                <w:lang w:val="it-IT"/>
              </w:rPr>
              <w:t>I</w:t>
            </w:r>
          </w:p>
        </w:tc>
        <w:tc>
          <w:tcPr>
            <w:tcW w:w="567" w:type="dxa"/>
          </w:tcPr>
          <w:p w14:paraId="2251082A" w14:textId="77777777" w:rsidR="00DE21A2" w:rsidRDefault="00DE21A2">
            <w:pPr>
              <w:keepLines w:val="0"/>
              <w:widowControl w:val="0"/>
              <w:spacing w:before="0" w:after="0"/>
              <w:ind w:left="0"/>
              <w:jc w:val="center"/>
              <w:rPr>
                <w:sz w:val="16"/>
                <w:lang w:val="it-IT"/>
              </w:rPr>
            </w:pPr>
            <w:r>
              <w:rPr>
                <w:sz w:val="16"/>
                <w:lang w:val="it-IT"/>
              </w:rPr>
              <w:t>M</w:t>
            </w:r>
          </w:p>
        </w:tc>
        <w:tc>
          <w:tcPr>
            <w:tcW w:w="567" w:type="dxa"/>
          </w:tcPr>
          <w:p w14:paraId="19B2F785" w14:textId="77777777" w:rsidR="00DE21A2" w:rsidRDefault="00DE21A2">
            <w:pPr>
              <w:keepLines w:val="0"/>
              <w:widowControl w:val="0"/>
              <w:spacing w:before="0" w:after="0"/>
              <w:ind w:left="0"/>
              <w:jc w:val="center"/>
              <w:rPr>
                <w:sz w:val="16"/>
                <w:lang w:val="it-IT"/>
              </w:rPr>
            </w:pPr>
            <w:r>
              <w:rPr>
                <w:sz w:val="16"/>
                <w:lang w:val="it-IT"/>
              </w:rPr>
              <w:t>M</w:t>
            </w:r>
          </w:p>
        </w:tc>
        <w:tc>
          <w:tcPr>
            <w:tcW w:w="567" w:type="dxa"/>
          </w:tcPr>
          <w:p w14:paraId="01CE6F01" w14:textId="77777777" w:rsidR="00DE21A2" w:rsidRDefault="00DE21A2">
            <w:pPr>
              <w:keepLines w:val="0"/>
              <w:widowControl w:val="0"/>
              <w:spacing w:before="0" w:after="0"/>
              <w:ind w:left="0"/>
              <w:jc w:val="center"/>
              <w:rPr>
                <w:sz w:val="16"/>
                <w:lang w:val="it-IT"/>
              </w:rPr>
            </w:pPr>
          </w:p>
        </w:tc>
        <w:tc>
          <w:tcPr>
            <w:tcW w:w="567" w:type="dxa"/>
          </w:tcPr>
          <w:p w14:paraId="678529FD" w14:textId="77777777" w:rsidR="00DE21A2" w:rsidRDefault="00DE21A2">
            <w:pPr>
              <w:keepLines w:val="0"/>
              <w:widowControl w:val="0"/>
              <w:spacing w:before="0" w:after="0"/>
              <w:ind w:left="0"/>
              <w:jc w:val="center"/>
              <w:rPr>
                <w:sz w:val="16"/>
                <w:lang w:val="it-IT"/>
              </w:rPr>
            </w:pPr>
          </w:p>
        </w:tc>
        <w:tc>
          <w:tcPr>
            <w:tcW w:w="567" w:type="dxa"/>
          </w:tcPr>
          <w:p w14:paraId="7AA8CAB1" w14:textId="77777777" w:rsidR="00DE21A2" w:rsidRDefault="00DE21A2">
            <w:pPr>
              <w:keepLines w:val="0"/>
              <w:widowControl w:val="0"/>
              <w:spacing w:before="0" w:after="0"/>
              <w:ind w:left="0"/>
              <w:jc w:val="center"/>
              <w:rPr>
                <w:sz w:val="16"/>
                <w:lang w:val="it-IT"/>
              </w:rPr>
            </w:pPr>
          </w:p>
        </w:tc>
        <w:tc>
          <w:tcPr>
            <w:tcW w:w="567" w:type="dxa"/>
          </w:tcPr>
          <w:p w14:paraId="3874DBD7" w14:textId="77777777" w:rsidR="00DE21A2" w:rsidRDefault="00DE21A2">
            <w:pPr>
              <w:keepLines w:val="0"/>
              <w:widowControl w:val="0"/>
              <w:spacing w:before="0" w:after="0"/>
              <w:ind w:left="0"/>
              <w:jc w:val="center"/>
              <w:rPr>
                <w:sz w:val="16"/>
                <w:lang w:val="it-IT"/>
              </w:rPr>
            </w:pPr>
          </w:p>
        </w:tc>
      </w:tr>
      <w:tr w:rsidR="00DE21A2" w14:paraId="243453C5" w14:textId="77777777">
        <w:tc>
          <w:tcPr>
            <w:tcW w:w="3969" w:type="dxa"/>
          </w:tcPr>
          <w:p w14:paraId="2A0F2F61" w14:textId="77777777" w:rsidR="00DE21A2" w:rsidRDefault="00DE21A2">
            <w:pPr>
              <w:keepLines w:val="0"/>
              <w:widowControl w:val="0"/>
              <w:tabs>
                <w:tab w:val="left" w:pos="213"/>
              </w:tabs>
              <w:spacing w:before="0" w:after="0"/>
              <w:ind w:left="0"/>
              <w:rPr>
                <w:sz w:val="16"/>
              </w:rPr>
            </w:pPr>
            <w:r>
              <w:rPr>
                <w:sz w:val="16"/>
              </w:rPr>
              <w:t>.....</w:t>
            </w:r>
          </w:p>
        </w:tc>
        <w:tc>
          <w:tcPr>
            <w:tcW w:w="567" w:type="dxa"/>
          </w:tcPr>
          <w:p w14:paraId="23996FC9" w14:textId="77777777" w:rsidR="00DE21A2" w:rsidRDefault="00DE21A2">
            <w:pPr>
              <w:keepLines w:val="0"/>
              <w:widowControl w:val="0"/>
              <w:spacing w:before="0" w:after="0"/>
              <w:ind w:left="0"/>
              <w:jc w:val="center"/>
              <w:rPr>
                <w:sz w:val="16"/>
              </w:rPr>
            </w:pPr>
          </w:p>
        </w:tc>
        <w:tc>
          <w:tcPr>
            <w:tcW w:w="567" w:type="dxa"/>
          </w:tcPr>
          <w:p w14:paraId="506239CD" w14:textId="77777777" w:rsidR="00DE21A2" w:rsidRDefault="00DE21A2">
            <w:pPr>
              <w:keepLines w:val="0"/>
              <w:widowControl w:val="0"/>
              <w:spacing w:before="0" w:after="0"/>
              <w:ind w:left="0"/>
              <w:jc w:val="center"/>
              <w:rPr>
                <w:sz w:val="16"/>
              </w:rPr>
            </w:pPr>
          </w:p>
        </w:tc>
        <w:tc>
          <w:tcPr>
            <w:tcW w:w="567" w:type="dxa"/>
          </w:tcPr>
          <w:p w14:paraId="635047C2" w14:textId="77777777" w:rsidR="00DE21A2" w:rsidRDefault="00DE21A2">
            <w:pPr>
              <w:keepLines w:val="0"/>
              <w:widowControl w:val="0"/>
              <w:spacing w:before="0" w:after="0"/>
              <w:ind w:left="0"/>
              <w:jc w:val="center"/>
              <w:rPr>
                <w:sz w:val="16"/>
              </w:rPr>
            </w:pPr>
          </w:p>
        </w:tc>
        <w:tc>
          <w:tcPr>
            <w:tcW w:w="567" w:type="dxa"/>
          </w:tcPr>
          <w:p w14:paraId="19DDD8F6" w14:textId="77777777" w:rsidR="00DE21A2" w:rsidRDefault="00DE21A2">
            <w:pPr>
              <w:keepLines w:val="0"/>
              <w:widowControl w:val="0"/>
              <w:spacing w:before="0" w:after="0"/>
              <w:ind w:left="0"/>
              <w:jc w:val="center"/>
              <w:rPr>
                <w:sz w:val="16"/>
              </w:rPr>
            </w:pPr>
          </w:p>
        </w:tc>
        <w:tc>
          <w:tcPr>
            <w:tcW w:w="567" w:type="dxa"/>
          </w:tcPr>
          <w:p w14:paraId="6ED91607" w14:textId="77777777" w:rsidR="00DE21A2" w:rsidRDefault="00DE21A2">
            <w:pPr>
              <w:keepLines w:val="0"/>
              <w:widowControl w:val="0"/>
              <w:spacing w:before="0" w:after="0"/>
              <w:ind w:left="0"/>
              <w:jc w:val="center"/>
              <w:rPr>
                <w:sz w:val="16"/>
              </w:rPr>
            </w:pPr>
          </w:p>
        </w:tc>
        <w:tc>
          <w:tcPr>
            <w:tcW w:w="567" w:type="dxa"/>
          </w:tcPr>
          <w:p w14:paraId="192F0162" w14:textId="77777777" w:rsidR="00DE21A2" w:rsidRDefault="00DE21A2">
            <w:pPr>
              <w:keepLines w:val="0"/>
              <w:widowControl w:val="0"/>
              <w:spacing w:before="0" w:after="0"/>
              <w:ind w:left="0"/>
              <w:jc w:val="center"/>
              <w:rPr>
                <w:sz w:val="16"/>
              </w:rPr>
            </w:pPr>
          </w:p>
        </w:tc>
        <w:tc>
          <w:tcPr>
            <w:tcW w:w="567" w:type="dxa"/>
          </w:tcPr>
          <w:p w14:paraId="3B54C360" w14:textId="77777777" w:rsidR="00DE21A2" w:rsidRDefault="00DE21A2">
            <w:pPr>
              <w:keepLines w:val="0"/>
              <w:widowControl w:val="0"/>
              <w:spacing w:before="0" w:after="0"/>
              <w:ind w:left="0"/>
              <w:jc w:val="center"/>
              <w:rPr>
                <w:sz w:val="16"/>
              </w:rPr>
            </w:pPr>
          </w:p>
        </w:tc>
        <w:tc>
          <w:tcPr>
            <w:tcW w:w="567" w:type="dxa"/>
          </w:tcPr>
          <w:p w14:paraId="3DD80B3F" w14:textId="77777777" w:rsidR="00DE21A2" w:rsidRDefault="00DE21A2">
            <w:pPr>
              <w:keepLines w:val="0"/>
              <w:widowControl w:val="0"/>
              <w:spacing w:before="0" w:after="0"/>
              <w:ind w:left="0"/>
              <w:jc w:val="center"/>
              <w:rPr>
                <w:sz w:val="16"/>
              </w:rPr>
            </w:pPr>
          </w:p>
        </w:tc>
      </w:tr>
      <w:tr w:rsidR="00DE21A2" w14:paraId="1961ACF4" w14:textId="77777777">
        <w:tc>
          <w:tcPr>
            <w:tcW w:w="3969" w:type="dxa"/>
          </w:tcPr>
          <w:p w14:paraId="067E64EB" w14:textId="77777777" w:rsidR="00DE21A2" w:rsidRDefault="00DE21A2">
            <w:pPr>
              <w:keepLines w:val="0"/>
              <w:widowControl w:val="0"/>
              <w:tabs>
                <w:tab w:val="left" w:pos="213"/>
              </w:tabs>
              <w:spacing w:before="0" w:after="0"/>
              <w:ind w:left="0"/>
              <w:rPr>
                <w:sz w:val="16"/>
              </w:rPr>
            </w:pPr>
            <w:r>
              <w:rPr>
                <w:sz w:val="16"/>
              </w:rPr>
              <w:t>.....</w:t>
            </w:r>
          </w:p>
        </w:tc>
        <w:tc>
          <w:tcPr>
            <w:tcW w:w="567" w:type="dxa"/>
          </w:tcPr>
          <w:p w14:paraId="39F22F43" w14:textId="77777777" w:rsidR="00DE21A2" w:rsidRDefault="00DE21A2">
            <w:pPr>
              <w:keepLines w:val="0"/>
              <w:widowControl w:val="0"/>
              <w:spacing w:before="0" w:after="0"/>
              <w:ind w:left="0"/>
              <w:jc w:val="center"/>
              <w:rPr>
                <w:sz w:val="16"/>
              </w:rPr>
            </w:pPr>
          </w:p>
        </w:tc>
        <w:tc>
          <w:tcPr>
            <w:tcW w:w="567" w:type="dxa"/>
          </w:tcPr>
          <w:p w14:paraId="1B0BF768" w14:textId="77777777" w:rsidR="00DE21A2" w:rsidRDefault="00DE21A2">
            <w:pPr>
              <w:keepLines w:val="0"/>
              <w:widowControl w:val="0"/>
              <w:spacing w:before="0" w:after="0"/>
              <w:ind w:left="0"/>
              <w:jc w:val="center"/>
              <w:rPr>
                <w:sz w:val="16"/>
              </w:rPr>
            </w:pPr>
          </w:p>
        </w:tc>
        <w:tc>
          <w:tcPr>
            <w:tcW w:w="567" w:type="dxa"/>
          </w:tcPr>
          <w:p w14:paraId="351F10FF" w14:textId="77777777" w:rsidR="00DE21A2" w:rsidRDefault="00DE21A2">
            <w:pPr>
              <w:keepLines w:val="0"/>
              <w:widowControl w:val="0"/>
              <w:spacing w:before="0" w:after="0"/>
              <w:ind w:left="0"/>
              <w:jc w:val="center"/>
              <w:rPr>
                <w:sz w:val="16"/>
              </w:rPr>
            </w:pPr>
          </w:p>
        </w:tc>
        <w:tc>
          <w:tcPr>
            <w:tcW w:w="567" w:type="dxa"/>
          </w:tcPr>
          <w:p w14:paraId="03DBD3AB" w14:textId="77777777" w:rsidR="00DE21A2" w:rsidRDefault="00DE21A2">
            <w:pPr>
              <w:keepLines w:val="0"/>
              <w:widowControl w:val="0"/>
              <w:spacing w:before="0" w:after="0"/>
              <w:ind w:left="0"/>
              <w:jc w:val="center"/>
              <w:rPr>
                <w:sz w:val="16"/>
              </w:rPr>
            </w:pPr>
          </w:p>
        </w:tc>
        <w:tc>
          <w:tcPr>
            <w:tcW w:w="567" w:type="dxa"/>
          </w:tcPr>
          <w:p w14:paraId="2353F01C" w14:textId="77777777" w:rsidR="00DE21A2" w:rsidRDefault="00DE21A2">
            <w:pPr>
              <w:keepLines w:val="0"/>
              <w:widowControl w:val="0"/>
              <w:spacing w:before="0" w:after="0"/>
              <w:ind w:left="0"/>
              <w:jc w:val="center"/>
              <w:rPr>
                <w:sz w:val="16"/>
              </w:rPr>
            </w:pPr>
          </w:p>
        </w:tc>
        <w:tc>
          <w:tcPr>
            <w:tcW w:w="567" w:type="dxa"/>
          </w:tcPr>
          <w:p w14:paraId="662F235C" w14:textId="77777777" w:rsidR="00DE21A2" w:rsidRDefault="00DE21A2">
            <w:pPr>
              <w:keepLines w:val="0"/>
              <w:widowControl w:val="0"/>
              <w:spacing w:before="0" w:after="0"/>
              <w:ind w:left="0"/>
              <w:jc w:val="center"/>
              <w:rPr>
                <w:sz w:val="16"/>
              </w:rPr>
            </w:pPr>
          </w:p>
        </w:tc>
        <w:tc>
          <w:tcPr>
            <w:tcW w:w="567" w:type="dxa"/>
          </w:tcPr>
          <w:p w14:paraId="396C5B50" w14:textId="77777777" w:rsidR="00DE21A2" w:rsidRDefault="00DE21A2">
            <w:pPr>
              <w:keepLines w:val="0"/>
              <w:widowControl w:val="0"/>
              <w:spacing w:before="0" w:after="0"/>
              <w:ind w:left="0"/>
              <w:jc w:val="center"/>
              <w:rPr>
                <w:sz w:val="16"/>
              </w:rPr>
            </w:pPr>
          </w:p>
        </w:tc>
        <w:tc>
          <w:tcPr>
            <w:tcW w:w="567" w:type="dxa"/>
          </w:tcPr>
          <w:p w14:paraId="0CF7CC34" w14:textId="77777777" w:rsidR="00DE21A2" w:rsidRDefault="00DE21A2">
            <w:pPr>
              <w:keepLines w:val="0"/>
              <w:widowControl w:val="0"/>
              <w:spacing w:before="0" w:after="0"/>
              <w:ind w:left="0"/>
              <w:jc w:val="center"/>
              <w:rPr>
                <w:sz w:val="16"/>
              </w:rPr>
            </w:pPr>
          </w:p>
        </w:tc>
      </w:tr>
    </w:tbl>
    <w:p w14:paraId="5334B9BF" w14:textId="77777777" w:rsidR="00DE21A2" w:rsidRDefault="00DE21A2">
      <w:pPr>
        <w:rPr>
          <w:i/>
        </w:rPr>
      </w:pPr>
      <w:r w:rsidRPr="00C7217F">
        <w:rPr>
          <w:i/>
        </w:rPr>
        <w:t xml:space="preserve">Abb. 5: Verantwortlichkeiten und Vollmachten als Ergänzung des </w:t>
      </w:r>
      <w:r>
        <w:rPr>
          <w:i/>
        </w:rPr>
        <w:br/>
      </w:r>
      <w:r w:rsidRPr="00C7217F">
        <w:rPr>
          <w:i/>
        </w:rPr>
        <w:t>HOAI-Leistungskataloges</w:t>
      </w:r>
    </w:p>
    <w:p w14:paraId="28C6BB91" w14:textId="77777777" w:rsidR="00DE21A2" w:rsidRPr="00C7217F" w:rsidRDefault="00DE21A2">
      <w:pPr>
        <w:rPr>
          <w:i/>
        </w:rPr>
      </w:pPr>
    </w:p>
    <w:p w14:paraId="6B1661B8" w14:textId="77777777" w:rsidR="00DE21A2" w:rsidRDefault="00DE21A2">
      <w:r>
        <w:t xml:space="preserve">Während für die Ablaufplanung von komplexen Großbaustellen auf der Ausführungsseite nur erfahrene Praktiker eingesetzt werden können, weil falsche Arbeitsfolgen sofort kostenträchtig sind, die das Betriebsergebnis belasten, wird auf </w:t>
      </w:r>
      <w:proofErr w:type="spellStart"/>
      <w:r>
        <w:t>Planerseite</w:t>
      </w:r>
      <w:proofErr w:type="spellEnd"/>
      <w:r>
        <w:t xml:space="preserve"> auf arbeitsablaufgerechtes Entwerfen meist wenig Wert gelegt. </w:t>
      </w:r>
    </w:p>
    <w:p w14:paraId="54AFCAF3" w14:textId="2C0D3D43" w:rsidR="00DE21A2" w:rsidRDefault="00DE21A2">
      <w:r>
        <w:t xml:space="preserve">Zur Analyse von Vorgangsfolgen für den Roh- und Ausbau sind am besten </w:t>
      </w:r>
      <w:r>
        <w:rPr>
          <w:b/>
        </w:rPr>
        <w:t>Detailzeichnungen</w:t>
      </w:r>
      <w:r>
        <w:t xml:space="preserve"> als </w:t>
      </w:r>
      <w:r>
        <w:rPr>
          <w:b/>
        </w:rPr>
        <w:t>Schnittdarstellung</w:t>
      </w:r>
      <w:r>
        <w:t xml:space="preserve"> geeignet. Wenn diese vollständig vorliegen, kann man schnell und zuverlässig die wahrscheinlichen Abläufe auf der Baustelle vorausplanen [Bild 6]. Die Einschränkung ”wahrscheinlich” mu</w:t>
      </w:r>
      <w:r w:rsidR="007A2AFD">
        <w:t>ss</w:t>
      </w:r>
      <w:r>
        <w:t xml:space="preserve"> hier deshalb gemacht werden, weil das Know-how der Bauunternehmung (oder des Handwerkers) natürlich unterschiedlich sein kann. Als Stichworte dafür seien nur genannt: unterschiedliche Hebezeuge, unterschiedliche Schalungstechniken, Einsatz von Fertigteilen, </w:t>
      </w:r>
      <w:proofErr w:type="spellStart"/>
      <w:proofErr w:type="gramStart"/>
      <w:r>
        <w:t>u.s.w</w:t>
      </w:r>
      <w:proofErr w:type="spellEnd"/>
      <w:r>
        <w:t>..</w:t>
      </w:r>
      <w:proofErr w:type="gramEnd"/>
      <w:r>
        <w:t xml:space="preserve"> </w:t>
      </w:r>
    </w:p>
    <w:p w14:paraId="7709B6E6" w14:textId="52908D50" w:rsidR="00DE21A2" w:rsidRDefault="00026E23" w:rsidP="00DE21A2">
      <w:pPr>
        <w:ind w:left="0"/>
        <w:jc w:val="center"/>
      </w:pPr>
      <w:r>
        <w:rPr>
          <w:noProof/>
        </w:rPr>
        <w:lastRenderedPageBreak/>
        <w:drawing>
          <wp:inline distT="0" distB="0" distL="0" distR="0" wp14:anchorId="73FC7CC2" wp14:editId="0BAEF8EF">
            <wp:extent cx="4686300" cy="63817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6300" cy="6381750"/>
                    </a:xfrm>
                    <a:prstGeom prst="rect">
                      <a:avLst/>
                    </a:prstGeom>
                    <a:noFill/>
                    <a:ln>
                      <a:noFill/>
                    </a:ln>
                  </pic:spPr>
                </pic:pic>
              </a:graphicData>
            </a:graphic>
          </wp:inline>
        </w:drawing>
      </w:r>
    </w:p>
    <w:p w14:paraId="4ABA819A" w14:textId="77777777" w:rsidR="00DE21A2" w:rsidRPr="00C7217F" w:rsidRDefault="00DE21A2">
      <w:pPr>
        <w:rPr>
          <w:i/>
        </w:rPr>
      </w:pPr>
      <w:r w:rsidRPr="00C7217F">
        <w:rPr>
          <w:i/>
        </w:rPr>
        <w:t>Abb. 6: Analyse von Arbeitsfolgen an Hand von Detailschnitten</w:t>
      </w:r>
    </w:p>
    <w:p w14:paraId="700AC816" w14:textId="77777777" w:rsidR="00DE21A2" w:rsidRDefault="00DE21A2">
      <w:r>
        <w:t xml:space="preserve">Während Bauunternehmungen ohne Arbeitsvorbereitung (Ablaufplanung), wegen der daraus folgenden Verluste, sehr schnell in den Ruin getrieben würden, ist dem Verfasser etwas ähnliches in Architektur- und Ingenieurbüros in nur zwei Fällen bekannt geworden. </w:t>
      </w:r>
    </w:p>
    <w:p w14:paraId="68AAD758" w14:textId="77777777" w:rsidR="00DE21A2" w:rsidRDefault="00DE21A2">
      <w:pPr>
        <w:pStyle w:val="berschrift3"/>
      </w:pPr>
      <w:bookmarkStart w:id="91" w:name="_Toc214047786"/>
      <w:r>
        <w:t>3.2 Arbeitsabläufe planen</w:t>
      </w:r>
      <w:bookmarkEnd w:id="91"/>
    </w:p>
    <w:p w14:paraId="7D1445C6" w14:textId="77777777" w:rsidR="00DE21A2" w:rsidRDefault="00DE21A2">
      <w:r>
        <w:t xml:space="preserve">Arbeitsabläufe werden beschrieben durch: </w:t>
      </w:r>
    </w:p>
    <w:p w14:paraId="0DC5B1F9" w14:textId="77777777" w:rsidR="00DE21A2" w:rsidRDefault="00DE21A2">
      <w:pPr>
        <w:numPr>
          <w:ilvl w:val="0"/>
          <w:numId w:val="3"/>
        </w:numPr>
      </w:pPr>
      <w:r>
        <w:t>Textbeschreibungen als Aufzählung was nacheinander zu tun ist</w:t>
      </w:r>
    </w:p>
    <w:p w14:paraId="74494671" w14:textId="77777777" w:rsidR="00DE21A2" w:rsidRDefault="00DE21A2">
      <w:pPr>
        <w:numPr>
          <w:ilvl w:val="0"/>
          <w:numId w:val="3"/>
        </w:numPr>
        <w:tabs>
          <w:tab w:val="left" w:pos="2127"/>
        </w:tabs>
      </w:pPr>
      <w:r>
        <w:t xml:space="preserve">Arbeitsfolgen (Wer tut was in welcher Reihenfolge?) als Ablaufplan </w:t>
      </w:r>
      <w:r>
        <w:br/>
        <w:t>mit Verantwortlichkeitssäulen und der Möglichkeit von JA/NEIN Abfragen</w:t>
      </w:r>
    </w:p>
    <w:p w14:paraId="3A20449A" w14:textId="77777777" w:rsidR="00DE21A2" w:rsidRDefault="00DE21A2" w:rsidP="00DE21A2">
      <w:pPr>
        <w:tabs>
          <w:tab w:val="left" w:pos="2127"/>
        </w:tabs>
        <w:rPr>
          <w:b/>
        </w:rPr>
      </w:pPr>
      <w:r>
        <w:br w:type="page"/>
      </w:r>
      <w:r>
        <w:rPr>
          <w:b/>
        </w:rPr>
        <w:lastRenderedPageBreak/>
        <w:t>(1) Arbeitsablauf als Textbeschreibung</w:t>
      </w:r>
      <w:r>
        <w:t xml:space="preserve"> (Beispiel: Aufstellung eines Terminplanes)</w:t>
      </w:r>
    </w:p>
    <w:p w14:paraId="02F4A2FD" w14:textId="77777777" w:rsidR="00DE21A2" w:rsidRDefault="00DE21A2">
      <w:pPr>
        <w:numPr>
          <w:ilvl w:val="0"/>
          <w:numId w:val="2"/>
        </w:numPr>
      </w:pPr>
      <w:r>
        <w:t>Ziele (des Auftraggebers) hinterfragen, klären, dokumentieren; Grundlagen klären</w:t>
      </w:r>
    </w:p>
    <w:p w14:paraId="7E1D6B9E" w14:textId="77777777" w:rsidR="00DE21A2" w:rsidRDefault="00DE21A2" w:rsidP="00DE21A2">
      <w:pPr>
        <w:numPr>
          <w:ilvl w:val="0"/>
          <w:numId w:val="2"/>
        </w:numPr>
        <w:pBdr>
          <w:bottom w:val="single" w:sz="4" w:space="1" w:color="auto"/>
        </w:pBdr>
      </w:pPr>
      <w:r>
        <w:rPr>
          <w:b/>
        </w:rPr>
        <w:t>Meilensteinplan fertigen</w:t>
      </w:r>
      <w:r>
        <w:t xml:space="preserve"> (Zielplanung)</w:t>
      </w:r>
      <w:r>
        <w:br/>
      </w:r>
    </w:p>
    <w:p w14:paraId="49B696F1" w14:textId="77777777" w:rsidR="00DE21A2" w:rsidRDefault="00DE21A2">
      <w:pPr>
        <w:numPr>
          <w:ilvl w:val="0"/>
          <w:numId w:val="2"/>
        </w:numPr>
      </w:pPr>
      <w:r>
        <w:t>Zeichnerische Vorplanung (Baumassenverteilung)</w:t>
      </w:r>
    </w:p>
    <w:p w14:paraId="7CC986C5" w14:textId="77777777" w:rsidR="00DE21A2" w:rsidRDefault="00DE21A2">
      <w:pPr>
        <w:numPr>
          <w:ilvl w:val="0"/>
          <w:numId w:val="2"/>
        </w:numPr>
      </w:pPr>
      <w:r>
        <w:t>Strukturierung: Bauteile (Dehnungsfugen), Ebenen, Umfeld</w:t>
      </w:r>
    </w:p>
    <w:p w14:paraId="5A4430FF" w14:textId="77777777" w:rsidR="00DE21A2" w:rsidRDefault="00DE21A2">
      <w:pPr>
        <w:numPr>
          <w:ilvl w:val="0"/>
          <w:numId w:val="2"/>
        </w:numPr>
      </w:pPr>
      <w:r>
        <w:t>Integration der Leistungen der Fachplaner</w:t>
      </w:r>
    </w:p>
    <w:p w14:paraId="0518832D" w14:textId="77777777" w:rsidR="00DE21A2" w:rsidRDefault="00DE21A2">
      <w:pPr>
        <w:numPr>
          <w:ilvl w:val="0"/>
          <w:numId w:val="2"/>
        </w:numPr>
      </w:pPr>
      <w:r>
        <w:t>Bau</w:t>
      </w:r>
      <w:r>
        <w:rPr>
          <w:b/>
        </w:rPr>
        <w:t>ablauf</w:t>
      </w:r>
      <w:r>
        <w:t xml:space="preserve"> organisieren und terminieren: Rohbau, Technischer Ausbau, Ausbau</w:t>
      </w:r>
    </w:p>
    <w:p w14:paraId="186D1557" w14:textId="12F3F6EE" w:rsidR="00DE21A2" w:rsidRDefault="00DE21A2">
      <w:pPr>
        <w:numPr>
          <w:ilvl w:val="0"/>
          <w:numId w:val="2"/>
        </w:numPr>
      </w:pPr>
      <w:r>
        <w:t xml:space="preserve">Beginn der einzelnen Ausschreibungspakete </w:t>
      </w:r>
      <w:r>
        <w:rPr>
          <w:b/>
        </w:rPr>
        <w:t>terminieren</w:t>
      </w:r>
      <w:r>
        <w:t xml:space="preserve"> und die folgenden Arbeitspakete als Teile (Segmente) eines Balkens vom Baubeginn rückwärts gerechnet summieren:</w:t>
      </w:r>
      <w:r>
        <w:br/>
        <w:t>- Zeit für Arbeitsvorb</w:t>
      </w:r>
      <w:r w:rsidR="007A2AFD">
        <w:t>e</w:t>
      </w:r>
      <w:r>
        <w:t>reitung des Bau- / Ausbauunternehmens</w:t>
      </w:r>
      <w:r>
        <w:br/>
        <w:t>- Zeit für Auftragsverhandlungen mit Bietern bis zur Auftragserteilung</w:t>
      </w:r>
      <w:r>
        <w:br/>
        <w:t xml:space="preserve">- Zeit für rechnerische, technische und wirtschaftliche Wertung der Angebote </w:t>
      </w:r>
      <w:r>
        <w:br/>
        <w:t>- Zeit für Kalkulation der Unternehmungen / Handwerker</w:t>
      </w:r>
      <w:r>
        <w:br/>
        <w:t>- Zeitbedarf für die einzelnen Ausschreibungspakete festlegen</w:t>
      </w:r>
    </w:p>
    <w:p w14:paraId="2BD862BA" w14:textId="77777777" w:rsidR="00DE21A2" w:rsidRDefault="00DE21A2">
      <w:pPr>
        <w:numPr>
          <w:ilvl w:val="0"/>
          <w:numId w:val="2"/>
        </w:numPr>
      </w:pPr>
      <w:r>
        <w:t xml:space="preserve">Ausführungsplanung mit Leitdetails </w:t>
      </w:r>
      <w:r>
        <w:rPr>
          <w:b/>
        </w:rPr>
        <w:t>strukturieren und terminieren</w:t>
      </w:r>
    </w:p>
    <w:p w14:paraId="27505549" w14:textId="77777777" w:rsidR="00DE21A2" w:rsidRDefault="00DE21A2">
      <w:pPr>
        <w:numPr>
          <w:ilvl w:val="0"/>
          <w:numId w:val="2"/>
        </w:numPr>
      </w:pPr>
      <w:r>
        <w:rPr>
          <w:b/>
        </w:rPr>
        <w:t>Terminieren</w:t>
      </w:r>
      <w:r>
        <w:t xml:space="preserve"> der Entwurfsplanung / Genehmigungsplanung (Zeichnungen / Berechnungen / Beschreibungen)</w:t>
      </w:r>
    </w:p>
    <w:p w14:paraId="4FE49195" w14:textId="77777777" w:rsidR="00DE21A2" w:rsidRDefault="00DE21A2" w:rsidP="00DE21A2">
      <w:pPr>
        <w:numPr>
          <w:ilvl w:val="0"/>
          <w:numId w:val="2"/>
        </w:numPr>
        <w:pBdr>
          <w:bottom w:val="single" w:sz="4" w:space="1" w:color="auto"/>
        </w:pBdr>
        <w:rPr>
          <w:b/>
        </w:rPr>
      </w:pPr>
      <w:r>
        <w:rPr>
          <w:b/>
        </w:rPr>
        <w:t>Erster Grobterminplan (Masterplan)</w:t>
      </w:r>
      <w:r>
        <w:rPr>
          <w:b/>
        </w:rPr>
        <w:br/>
      </w:r>
      <w:r>
        <w:t>Dieser erste Grobterminplan sollte mit allen Beteiligten diskutiert und abgeglichen werden, bis Übereinstimmung erzielt ist.</w:t>
      </w:r>
      <w:r>
        <w:br/>
      </w:r>
    </w:p>
    <w:p w14:paraId="0EB1E696" w14:textId="109E6148" w:rsidR="00DE21A2" w:rsidRDefault="00DE21A2" w:rsidP="00DE21A2">
      <w:pPr>
        <w:numPr>
          <w:ilvl w:val="0"/>
          <w:numId w:val="2"/>
        </w:numPr>
        <w:tabs>
          <w:tab w:val="left" w:pos="709"/>
        </w:tabs>
        <w:ind w:left="1418" w:hanging="284"/>
      </w:pPr>
      <w:r>
        <w:t xml:space="preserve">Zu diesem Zeitpunkt </w:t>
      </w:r>
      <w:r>
        <w:rPr>
          <w:b/>
        </w:rPr>
        <w:t>müssen</w:t>
      </w:r>
      <w:r>
        <w:t xml:space="preserve"> Kapazitätsüberlegungen angestellt werden. Welcher Planer mu</w:t>
      </w:r>
      <w:r w:rsidR="007A2AFD">
        <w:t>ss</w:t>
      </w:r>
      <w:r>
        <w:t xml:space="preserve"> mindestens </w:t>
      </w:r>
      <w:r>
        <w:rPr>
          <w:b/>
        </w:rPr>
        <w:t>wieviel Mitarbeiter</w:t>
      </w:r>
      <w:r>
        <w:t xml:space="preserve"> einsetzen, um die vereinbarten Termine halten zu können? Das geht - getrennt für jede Leistungsphase - überschläglich sehr schnell: Phasenhonorar dividiert durch Stundensatz (dieser Stundensatz hat als Grundlage das mittlere Mitarbeitergehalt zzgl. Gemeinkostenzuschlag zzgl. Unternehmergewinn) dividiert durch Anzahl der Arbeitsstunden in der Woche ergibt die Anzahl der Mitarbeiterwochen. Diese dividiert durch die zur Verfügung stehende Zeit ergibt die ungefähre Anzahl der Mitarbeiter, die in dieser Phase eingesetzt werden müssen. </w:t>
      </w:r>
    </w:p>
    <w:p w14:paraId="59E7B9B8" w14:textId="00876EAD" w:rsidR="00DE21A2" w:rsidRDefault="00DE21A2" w:rsidP="00DE21A2">
      <w:pPr>
        <w:numPr>
          <w:ilvl w:val="12"/>
          <w:numId w:val="0"/>
        </w:numPr>
        <w:ind w:left="1418" w:hanging="284"/>
      </w:pPr>
      <w:r>
        <w:tab/>
        <w:t xml:space="preserve">Wenn diese Zahl wesentlich von den zur Verfügung stehenden Mitarbeitern abweicht, müssen sofort Maßnahmen ergriffen werden, wie: neue Mitarbeiter einstellen, einen Kollegen um Hilfe bitten, den </w:t>
      </w:r>
      <w:r w:rsidR="007A2AFD">
        <w:t xml:space="preserve">Termin für den </w:t>
      </w:r>
      <w:r>
        <w:t>Baubeginn hinausschieben, oder</w:t>
      </w:r>
      <w:proofErr w:type="gramStart"/>
      <w:r>
        <w:t xml:space="preserve"> ....</w:t>
      </w:r>
      <w:proofErr w:type="gramEnd"/>
      <w:r>
        <w:t xml:space="preserve">, oder ....; nur an den o.g. Parametern sollte man </w:t>
      </w:r>
      <w:r>
        <w:rPr>
          <w:b/>
        </w:rPr>
        <w:t>nichts ändern</w:t>
      </w:r>
      <w:r>
        <w:t xml:space="preserve">, es wäre nichts anderes als </w:t>
      </w:r>
      <w:r>
        <w:rPr>
          <w:b/>
        </w:rPr>
        <w:t>Selbstbetrug</w:t>
      </w:r>
      <w:r>
        <w:t>.</w:t>
      </w:r>
    </w:p>
    <w:p w14:paraId="29CCAEA6" w14:textId="77777777" w:rsidR="00DE21A2" w:rsidRDefault="00DE21A2" w:rsidP="00DE21A2">
      <w:pPr>
        <w:numPr>
          <w:ilvl w:val="0"/>
          <w:numId w:val="2"/>
        </w:numPr>
        <w:tabs>
          <w:tab w:val="left" w:pos="709"/>
        </w:tabs>
      </w:pPr>
      <w:r>
        <w:t>Entwurfsplanung / Genehmigungsplanung fertigen</w:t>
      </w:r>
    </w:p>
    <w:p w14:paraId="2C54D1E0" w14:textId="77777777" w:rsidR="00DE21A2" w:rsidRDefault="00DE21A2" w:rsidP="00DE21A2">
      <w:pPr>
        <w:numPr>
          <w:ilvl w:val="0"/>
          <w:numId w:val="2"/>
        </w:numPr>
        <w:pBdr>
          <w:bottom w:val="single" w:sz="6" w:space="1" w:color="auto"/>
        </w:pBdr>
        <w:tabs>
          <w:tab w:val="left" w:pos="709"/>
        </w:tabs>
      </w:pPr>
      <w:r>
        <w:rPr>
          <w:b/>
        </w:rPr>
        <w:t xml:space="preserve">Überprüfung Grobterminplan </w:t>
      </w:r>
      <w:r>
        <w:rPr>
          <w:b/>
        </w:rPr>
        <w:br/>
      </w:r>
      <w:r>
        <w:t>in der Reihenfolge: Ziele / Struktur / Arbeitsablauf / Terminplan</w:t>
      </w:r>
      <w:r>
        <w:br/>
      </w:r>
    </w:p>
    <w:p w14:paraId="4D04415C" w14:textId="77777777" w:rsidR="00DE21A2" w:rsidRDefault="00DE21A2" w:rsidP="00DE21A2">
      <w:pPr>
        <w:numPr>
          <w:ilvl w:val="0"/>
          <w:numId w:val="2"/>
        </w:numPr>
        <w:tabs>
          <w:tab w:val="left" w:pos="709"/>
        </w:tabs>
      </w:pPr>
      <w:r>
        <w:t xml:space="preserve">Ausführungsplanung / Räume gleicher Nutzung zu </w:t>
      </w:r>
      <w:r>
        <w:rPr>
          <w:b/>
        </w:rPr>
        <w:t xml:space="preserve">Nutzungsbereichen </w:t>
      </w:r>
      <w:r>
        <w:t xml:space="preserve">zusammenfassen / Ausbauqualitäten und -quantitäten in </w:t>
      </w:r>
      <w:r>
        <w:rPr>
          <w:b/>
        </w:rPr>
        <w:t>matrixartigem Raumbuch</w:t>
      </w:r>
      <w:r>
        <w:t xml:space="preserve"> zusammenstellen / Ausbaureihenfolgen an Hand von </w:t>
      </w:r>
      <w:r>
        <w:rPr>
          <w:b/>
        </w:rPr>
        <w:t>Zeichnungsschnitten</w:t>
      </w:r>
      <w:r>
        <w:t xml:space="preserve"> festlegen und terminieren.</w:t>
      </w:r>
    </w:p>
    <w:p w14:paraId="374C4F19" w14:textId="77777777" w:rsidR="00DE21A2" w:rsidRDefault="00DE21A2" w:rsidP="00DE21A2">
      <w:pPr>
        <w:numPr>
          <w:ilvl w:val="0"/>
          <w:numId w:val="2"/>
        </w:numPr>
        <w:tabs>
          <w:tab w:val="left" w:pos="709"/>
        </w:tabs>
      </w:pPr>
      <w:r>
        <w:t>usw. .............</w:t>
      </w:r>
    </w:p>
    <w:p w14:paraId="05834269" w14:textId="77777777" w:rsidR="00DE21A2" w:rsidRDefault="00DE21A2">
      <w:pPr>
        <w:tabs>
          <w:tab w:val="left" w:pos="2127"/>
        </w:tabs>
        <w:rPr>
          <w:b/>
        </w:rPr>
      </w:pPr>
      <w:r w:rsidRPr="00F51A1C">
        <w:br w:type="page"/>
      </w:r>
      <w:r>
        <w:rPr>
          <w:b/>
        </w:rPr>
        <w:lastRenderedPageBreak/>
        <w:t xml:space="preserve">(2) Arbeitsfolgen </w:t>
      </w:r>
      <w:r>
        <w:t>(Wer tut was in welcher Reihenfolge?)</w:t>
      </w:r>
      <w:r>
        <w:rPr>
          <w:b/>
        </w:rPr>
        <w:t xml:space="preserve"> als Ablaufplan </w:t>
      </w:r>
      <w:r>
        <w:rPr>
          <w:b/>
        </w:rPr>
        <w:br/>
        <w:t>mit Verantwortlichkeitssäulen und der Möglichkeit von JA/NEIN Abfragen</w:t>
      </w:r>
    </w:p>
    <w:p w14:paraId="17975ED5" w14:textId="77777777" w:rsidR="00DE21A2" w:rsidRDefault="00DE21A2"/>
    <w:p w14:paraId="251DDD0F" w14:textId="77777777" w:rsidR="00DE21A2" w:rsidRDefault="00DE21A2">
      <w:r>
        <w:rPr>
          <w:sz w:val="20"/>
        </w:rPr>
        <w:object w:dxaOrig="11588" w:dyaOrig="15662" w14:anchorId="384B16D0">
          <v:shape id="_x0000_i1027" type="#_x0000_t75" style="width:417pt;height:564pt" o:ole="">
            <v:imagedata r:id="rId13" o:title=""/>
          </v:shape>
          <o:OLEObject Type="Embed" ProgID="Visio.Drawing.11" ShapeID="_x0000_i1027" DrawAspect="Content" ObjectID="_1833345868" r:id="rId14"/>
        </w:object>
      </w:r>
    </w:p>
    <w:p w14:paraId="05B64D76" w14:textId="7F1DBCAE" w:rsidR="00DE21A2" w:rsidRPr="00C7217F" w:rsidRDefault="00DE21A2">
      <w:pPr>
        <w:rPr>
          <w:i/>
        </w:rPr>
      </w:pPr>
      <w:r w:rsidRPr="00C7217F">
        <w:rPr>
          <w:i/>
        </w:rPr>
        <w:t>Abb. 7: Proze</w:t>
      </w:r>
      <w:r w:rsidR="007A2AFD">
        <w:rPr>
          <w:i/>
        </w:rPr>
        <w:t>ss</w:t>
      </w:r>
      <w:r w:rsidRPr="00C7217F">
        <w:rPr>
          <w:i/>
        </w:rPr>
        <w:t>ablauf Terminplanung in der Vorentwurfsphase</w:t>
      </w:r>
    </w:p>
    <w:p w14:paraId="3DC66682" w14:textId="77777777" w:rsidR="00DE21A2" w:rsidRDefault="00DE21A2">
      <w:r>
        <w:t xml:space="preserve">In Abbildung [7] ist (als Beispiel) ein Ablauf vereinfacht dargestellt. Man erkennt nebeneinander die Beteiligten (Verantwortlichen) am Bau, wobei rechts der Bauherr, daneben Architekt, Fachingenieure und Bauunternehmung jeweils eine eigene senkrechte Spalte erhalten. Dort werden nacheinander sämtliche Leistungen notiert, die gemäß Vertrag erbracht werden müssen. </w:t>
      </w:r>
    </w:p>
    <w:p w14:paraId="7F575D5E" w14:textId="1196BC72" w:rsidR="00DE21A2" w:rsidRDefault="00DE21A2">
      <w:r>
        <w:lastRenderedPageBreak/>
        <w:t>Dies geschieht von oben nach unten, so da</w:t>
      </w:r>
      <w:r w:rsidR="007A2AFD">
        <w:t>ss</w:t>
      </w:r>
      <w:r>
        <w:t xml:space="preserve"> in jeder Spalte die Leistungen eines jeden Beteiligten abzulesen sind. Pfeile zeigen die Reihenfolge und damit die gesamte Ablauflogik an. Sie verweisen auf Schnittstellen, so da</w:t>
      </w:r>
      <w:r w:rsidR="007A2AFD">
        <w:t>ss</w:t>
      </w:r>
      <w:r>
        <w:t xml:space="preserve"> der gesamte Ablauf in jeder Phase zweifelsfrei und anschaulich nachzuvollziehen ist. Der Vorteil dieser Darstellungsart ist die Möglichkeit des Einbaus von Entscheidungsrauten, die je nach Entscheidung Verzweigungen zulassen. </w:t>
      </w:r>
    </w:p>
    <w:p w14:paraId="55A5DEAD" w14:textId="103DC090" w:rsidR="00DE21A2" w:rsidRDefault="00DE21A2">
      <w:r>
        <w:t>Derartige Flu</w:t>
      </w:r>
      <w:r w:rsidR="007A2AFD">
        <w:t>ss</w:t>
      </w:r>
      <w:r>
        <w:t xml:space="preserve">bilder können bei Bedarf noch verfeinert werden. Sie entsprechen den Verfahrensanweisungen der DIN EN ISO 9001 und sichern eine übersichtliche systematische Erledigung sämtlicher Planungsabläufe. </w:t>
      </w:r>
    </w:p>
    <w:p w14:paraId="575C72AE" w14:textId="77777777" w:rsidR="00DE21A2" w:rsidRDefault="00DE21A2">
      <w:r>
        <w:t xml:space="preserve">Im Zusammenhang mit Zeitplanung am Bau wird immer wieder von </w:t>
      </w:r>
      <w:r>
        <w:rPr>
          <w:b/>
        </w:rPr>
        <w:t>Zeitplanungsmethoden</w:t>
      </w:r>
      <w:r>
        <w:t xml:space="preserve"> gesprochen. Das ist falsch; es gibt nur eine Methode: die </w:t>
      </w:r>
      <w:r>
        <w:rPr>
          <w:b/>
        </w:rPr>
        <w:t>Ablaufplanung</w:t>
      </w:r>
      <w:r>
        <w:t xml:space="preserve">. Netzplan, Balkenplan, Geschwindigkeitsdiagramme usw. sind verschiedene Darstellungsarten ein und desselben Sachverhaltes. </w:t>
      </w:r>
    </w:p>
    <w:p w14:paraId="10A86344" w14:textId="77777777" w:rsidR="00DE21A2" w:rsidRDefault="00DE21A2">
      <w:pPr>
        <w:pStyle w:val="berschrift2"/>
      </w:pPr>
      <w:bookmarkStart w:id="92" w:name="_Toc359327863"/>
      <w:bookmarkStart w:id="93" w:name="_Toc359328579"/>
      <w:bookmarkStart w:id="94" w:name="_Toc359328707"/>
      <w:bookmarkStart w:id="95" w:name="_Toc359367825"/>
      <w:bookmarkStart w:id="96" w:name="_Toc359447859"/>
      <w:bookmarkStart w:id="97" w:name="_Toc359447991"/>
      <w:bookmarkStart w:id="98" w:name="_Toc359754034"/>
      <w:bookmarkStart w:id="99" w:name="_Toc360767322"/>
      <w:bookmarkStart w:id="100" w:name="_Toc360767479"/>
      <w:bookmarkStart w:id="101" w:name="_Toc360770055"/>
      <w:bookmarkStart w:id="102" w:name="_Toc363365569"/>
      <w:bookmarkStart w:id="103" w:name="_Toc376186516"/>
      <w:bookmarkStart w:id="104" w:name="_Toc376581511"/>
      <w:bookmarkStart w:id="105" w:name="_Toc376604802"/>
      <w:bookmarkStart w:id="106" w:name="_Toc377102977"/>
      <w:bookmarkStart w:id="107" w:name="_Toc377781130"/>
      <w:bookmarkStart w:id="108" w:name="_Toc379090157"/>
      <w:bookmarkStart w:id="109" w:name="_Toc380288340"/>
      <w:bookmarkStart w:id="110" w:name="_Toc381343894"/>
      <w:bookmarkStart w:id="111" w:name="_Toc381891209"/>
      <w:bookmarkStart w:id="112" w:name="_Toc382539386"/>
      <w:bookmarkStart w:id="113" w:name="_Toc382581538"/>
      <w:bookmarkStart w:id="114" w:name="_Toc383099185"/>
      <w:bookmarkStart w:id="115" w:name="_Toc384991229"/>
      <w:bookmarkStart w:id="116" w:name="_Toc385083423"/>
      <w:bookmarkStart w:id="117" w:name="_Toc386030262"/>
      <w:bookmarkStart w:id="118" w:name="_Toc386115208"/>
      <w:bookmarkStart w:id="119" w:name="_Toc386641403"/>
      <w:bookmarkStart w:id="120" w:name="_Toc404522664"/>
      <w:bookmarkStart w:id="121" w:name="_Toc214047787"/>
      <w:r>
        <w:t>4 Darstellungsarten von Ablaufplanung und Werkzeuge</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26F4EA51" w14:textId="77777777" w:rsidR="00DE21A2" w:rsidRDefault="00DE21A2">
      <w:r>
        <w:t xml:space="preserve">Erst wenn die </w:t>
      </w:r>
      <w:r>
        <w:rPr>
          <w:b/>
        </w:rPr>
        <w:t>oberen drei Ebenen</w:t>
      </w:r>
      <w:r>
        <w:t xml:space="preserve"> der Hierarchie der Planung (Zielformulierung, Strukturierung, Produktionsplanung) abgearbeitet sind, kann man sich den Darstellungsarten (mit Hilfe von EDV-Werkzeugen) zuwenden. </w:t>
      </w:r>
    </w:p>
    <w:p w14:paraId="1CCDEB43" w14:textId="359C090C" w:rsidR="00DE21A2" w:rsidRDefault="00DE21A2">
      <w:r>
        <w:t>Es ist geradezu lächerlich zu glauben, da</w:t>
      </w:r>
      <w:r w:rsidR="007A2AFD">
        <w:t>ss</w:t>
      </w:r>
      <w:r>
        <w:t xml:space="preserve"> man durch den Kauf und die Anwendung einer Organisations-, Kosten- oder Terminplanungssoftware (die oft großspurig als </w:t>
      </w:r>
      <w:r>
        <w:rPr>
          <w:b/>
        </w:rPr>
        <w:t>Projektmanagementsoftware</w:t>
      </w:r>
      <w:r>
        <w:t xml:space="preserve"> verkauft werden) schnell und ohne sich um die o.g. drei vorhergehenden Schritte zu kümmern, zu </w:t>
      </w:r>
      <w:r>
        <w:rPr>
          <w:b/>
        </w:rPr>
        <w:t xml:space="preserve">realistischen </w:t>
      </w:r>
      <w:r>
        <w:t xml:space="preserve">Ergebnissen kommt. </w:t>
      </w:r>
    </w:p>
    <w:p w14:paraId="22C727E8" w14:textId="77777777" w:rsidR="00DE21A2" w:rsidRDefault="00DE21A2">
      <w:r>
        <w:t xml:space="preserve">Während Kostenplanungsmethoden und Werkzeuge seit langem bekannt sind, hat sich auf dem Terminplanungssektor erst in den letzten Jahren - mit fortschreitender DV-Technik - Entscheidendes getan. </w:t>
      </w:r>
    </w:p>
    <w:p w14:paraId="4D52BC75" w14:textId="77777777" w:rsidR="00DE21A2" w:rsidRDefault="00DE21A2">
      <w:pPr>
        <w:pStyle w:val="berschrift2"/>
      </w:pPr>
      <w:bookmarkStart w:id="122" w:name="_Toc214047788"/>
      <w:r>
        <w:t>5 Zusammenfassung</w:t>
      </w:r>
      <w:bookmarkEnd w:id="122"/>
    </w:p>
    <w:p w14:paraId="7A14B1C9" w14:textId="77777777" w:rsidR="00DE21A2" w:rsidRDefault="00DE21A2">
      <w:r>
        <w:t xml:space="preserve">Planungsprozesse laufen in einer hierarchischen Reihenfolge ab: Ziele definieren, Objekt / Projekt strukturieren, Ablaufplanung / Produktionsrichtung, Gebrauch gängiger (meist EDV-) Werkzeuge. Wer diese Abfolge nicht einhält - und bei jeder Änderung auch nur eines Parameters nicht erneut durchläuft - kommt zu falschen Planungsergebnissen. </w:t>
      </w:r>
    </w:p>
    <w:p w14:paraId="06F571B2" w14:textId="77777777" w:rsidR="00DE21A2" w:rsidRDefault="00DE21A2">
      <w:r>
        <w:t xml:space="preserve">Produktionsrichtung und -folge auf der Baustelle sind bestimmend für die davor liegende Ausschreibungs- und (Ausführungszeichnungs-) Planungsphase. Durch Rückwärtsrechnung werden die Zeitfolgen der davor liegenden Planungsphase bestimmt. </w:t>
      </w:r>
    </w:p>
    <w:p w14:paraId="11176EF1" w14:textId="77777777" w:rsidR="00DE21A2" w:rsidRDefault="00DE21A2">
      <w:pPr>
        <w:rPr>
          <w:b/>
        </w:rPr>
      </w:pPr>
      <w:r w:rsidRPr="00211279">
        <w:rPr>
          <w:b/>
        </w:rPr>
        <w:t>EDV</w:t>
      </w:r>
      <w:r w:rsidR="008626FA">
        <w:rPr>
          <w:b/>
        </w:rPr>
        <w:t>-</w:t>
      </w:r>
      <w:r w:rsidRPr="00211279">
        <w:rPr>
          <w:b/>
        </w:rPr>
        <w:t xml:space="preserve">Programme sind meist leicht zu gebrauchende, schnelle Hilfsmittel, mit einer durchweg anschaulichen Darstellung. Wer diese Hilfsmittel ohne die nötige Vorarbeit gebraucht, der handelt leichtfertig. </w:t>
      </w:r>
    </w:p>
    <w:p w14:paraId="4B07CCA5" w14:textId="77777777" w:rsidR="00DE21A2" w:rsidRDefault="00DE21A2" w:rsidP="00DE21A2"/>
    <w:p w14:paraId="0542BF85" w14:textId="77777777" w:rsidR="00DE21A2" w:rsidRDefault="00DE21A2" w:rsidP="00DE21A2"/>
    <w:p w14:paraId="6CBA022B" w14:textId="77777777" w:rsidR="00DE21A2" w:rsidRDefault="00DE21A2" w:rsidP="00DE21A2"/>
    <w:p w14:paraId="36F215F2" w14:textId="77777777" w:rsidR="00DE21A2" w:rsidRDefault="00DE21A2" w:rsidP="00DE21A2"/>
    <w:p w14:paraId="0040B52B" w14:textId="77777777" w:rsidR="00DE21A2" w:rsidRDefault="00DE21A2" w:rsidP="00DE21A2"/>
    <w:p w14:paraId="4D72D457" w14:textId="77777777" w:rsidR="00DE21A2" w:rsidRDefault="00DE21A2" w:rsidP="00DE21A2"/>
    <w:p w14:paraId="4948DD68" w14:textId="77777777" w:rsidR="00DE21A2" w:rsidRDefault="00DE21A2" w:rsidP="00DE21A2">
      <w:r>
        <w:t xml:space="preserve">In den nachfolgenden Grafiken wird der Gesamtprojektablauf für die Aufgabe </w:t>
      </w:r>
      <w:r>
        <w:br/>
        <w:t xml:space="preserve">„Bauen im Bestand“ dargestellt. </w:t>
      </w:r>
    </w:p>
    <w:p w14:paraId="0B62B1CE" w14:textId="77777777" w:rsidR="00DE21A2" w:rsidRDefault="00DE21A2" w:rsidP="00DE21A2"/>
    <w:p w14:paraId="644BE933" w14:textId="77777777" w:rsidR="00DE21A2" w:rsidRDefault="00DE21A2" w:rsidP="00DE21A2">
      <w:pPr>
        <w:sectPr w:rsidR="00DE21A2">
          <w:headerReference w:type="default" r:id="rId15"/>
          <w:footerReference w:type="default" r:id="rId16"/>
          <w:pgSz w:w="11907" w:h="16840"/>
          <w:pgMar w:top="1134" w:right="1134" w:bottom="1134" w:left="1134" w:header="567" w:footer="567" w:gutter="0"/>
          <w:cols w:space="720"/>
        </w:sectPr>
      </w:pPr>
    </w:p>
    <w:p w14:paraId="4F3E40AA" w14:textId="4D418242" w:rsidR="00DE21A2" w:rsidRDefault="00DA52DD" w:rsidP="00DE21A2">
      <w:pPr>
        <w:pStyle w:val="Textkrper"/>
        <w:ind w:left="0"/>
      </w:pPr>
      <w:r>
        <w:object w:dxaOrig="11521" w:dyaOrig="15931" w14:anchorId="33B6F89D">
          <v:shape id="_x0000_i1028" type="#_x0000_t75" style="width:527.25pt;height:729pt" o:ole="">
            <v:imagedata r:id="rId17" o:title=""/>
          </v:shape>
          <o:OLEObject Type="Embed" ProgID="Visio.Drawing.11" ShapeID="_x0000_i1028" DrawAspect="Content" ObjectID="_1833345869" r:id="rId18"/>
        </w:object>
      </w:r>
    </w:p>
    <w:p w14:paraId="22438C42" w14:textId="77777777" w:rsidR="00DE21A2" w:rsidRDefault="00DE21A2" w:rsidP="00DE21A2">
      <w:pPr>
        <w:pStyle w:val="Textkrper"/>
        <w:ind w:left="0"/>
      </w:pPr>
      <w:r>
        <w:object w:dxaOrig="11518" w:dyaOrig="16025" w14:anchorId="0D6C6AB7">
          <v:shape id="_x0000_i1029" type="#_x0000_t75" style="width:527.25pt;height:733.5pt" o:ole="">
            <v:imagedata r:id="rId19" o:title=""/>
          </v:shape>
          <o:OLEObject Type="Embed" ProgID="Visio.Drawing.11" ShapeID="_x0000_i1029" DrawAspect="Content" ObjectID="_1833345870" r:id="rId20"/>
        </w:object>
      </w:r>
    </w:p>
    <w:p w14:paraId="146872EE" w14:textId="77777777" w:rsidR="00DE21A2" w:rsidRDefault="00DE21A2" w:rsidP="00DE21A2">
      <w:pPr>
        <w:pStyle w:val="Textkrper"/>
        <w:ind w:left="0"/>
      </w:pPr>
      <w:r>
        <w:object w:dxaOrig="11518" w:dyaOrig="16025" w14:anchorId="1346B37E">
          <v:shape id="_x0000_i1030" type="#_x0000_t75" style="width:527.25pt;height:733.5pt" o:ole="">
            <v:imagedata r:id="rId21" o:title=""/>
          </v:shape>
          <o:OLEObject Type="Embed" ProgID="Visio.Drawing.11" ShapeID="_x0000_i1030" DrawAspect="Content" ObjectID="_1833345871" r:id="rId22"/>
        </w:object>
      </w:r>
    </w:p>
    <w:p w14:paraId="060DDBB9" w14:textId="77777777" w:rsidR="00DE21A2" w:rsidRDefault="00DE21A2" w:rsidP="00DE21A2">
      <w:pPr>
        <w:pStyle w:val="Textkrper"/>
        <w:ind w:left="0"/>
      </w:pPr>
      <w:r>
        <w:object w:dxaOrig="11574" w:dyaOrig="15883" w14:anchorId="1A60A76B">
          <v:shape id="_x0000_i1031" type="#_x0000_t75" style="width:527.25pt;height:723.75pt" o:ole="">
            <v:imagedata r:id="rId23" o:title=""/>
          </v:shape>
          <o:OLEObject Type="Embed" ProgID="Visio.Drawing.11" ShapeID="_x0000_i1031" DrawAspect="Content" ObjectID="_1833345872" r:id="rId24"/>
        </w:object>
      </w:r>
    </w:p>
    <w:p w14:paraId="5CB2F1B7" w14:textId="77777777" w:rsidR="00DE21A2" w:rsidRPr="00211279" w:rsidRDefault="008626FA" w:rsidP="008626FA">
      <w:pPr>
        <w:pStyle w:val="Textkrper"/>
        <w:tabs>
          <w:tab w:val="left" w:pos="6705"/>
        </w:tabs>
        <w:ind w:left="0"/>
      </w:pPr>
      <w:r>
        <w:tab/>
      </w:r>
    </w:p>
    <w:sectPr w:rsidR="00DE21A2" w:rsidRPr="00211279" w:rsidSect="00DE21A2">
      <w:pgSz w:w="11907" w:h="16840"/>
      <w:pgMar w:top="680" w:right="680" w:bottom="680" w:left="68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F2BD3" w14:textId="77777777" w:rsidR="00B45CFF" w:rsidRDefault="00B45CFF">
      <w:r>
        <w:separator/>
      </w:r>
    </w:p>
  </w:endnote>
  <w:endnote w:type="continuationSeparator" w:id="0">
    <w:p w14:paraId="33442A8D" w14:textId="77777777" w:rsidR="00B45CFF" w:rsidRDefault="00B45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562A5" w14:textId="77777777" w:rsidR="00DE21A2" w:rsidRDefault="00DE21A2">
    <w:pPr>
      <w:pStyle w:val="Fuzeile"/>
      <w:tabs>
        <w:tab w:val="clear" w:pos="9072"/>
        <w:tab w:val="right" w:pos="9639"/>
      </w:tabs>
      <w:ind w:left="0"/>
      <w:rPr>
        <w:sz w:val="20"/>
      </w:rPr>
    </w:pPr>
    <w:r>
      <w:rPr>
        <w:sz w:val="20"/>
      </w:rPr>
      <w:sym w:font="Wingdings" w:char="F031"/>
    </w:r>
    <w:r>
      <w:rPr>
        <w:sz w:val="20"/>
      </w:rPr>
      <w:t xml:space="preserve">  </w:t>
    </w:r>
    <w:r>
      <w:rPr>
        <w:sz w:val="20"/>
      </w:rPr>
      <w:fldChar w:fldCharType="begin"/>
    </w:r>
    <w:r>
      <w:rPr>
        <w:sz w:val="20"/>
      </w:rPr>
      <w:instrText xml:space="preserve"> FILENAME  \* MERGEFORMAT </w:instrText>
    </w:r>
    <w:r>
      <w:rPr>
        <w:sz w:val="20"/>
      </w:rPr>
      <w:fldChar w:fldCharType="separate"/>
    </w:r>
    <w:r>
      <w:rPr>
        <w:noProof/>
        <w:sz w:val="20"/>
      </w:rPr>
      <w:t>04_Ablaufplanung.doc</w:t>
    </w:r>
    <w:r>
      <w:rPr>
        <w:sz w:val="20"/>
      </w:rPr>
      <w:fldChar w:fldCharType="end"/>
    </w:r>
    <w:r>
      <w:rPr>
        <w:sz w:val="20"/>
      </w:rPr>
      <w:tab/>
    </w:r>
    <w:r w:rsidR="008626FA">
      <w:rPr>
        <w:sz w:val="20"/>
      </w:rPr>
      <w:t>V01</w:t>
    </w:r>
    <w:r>
      <w:rPr>
        <w:sz w:val="20"/>
      </w:rPr>
      <w:tab/>
    </w:r>
    <w:r>
      <w:rPr>
        <w:sz w:val="20"/>
      </w:rPr>
      <w:fldChar w:fldCharType="begin"/>
    </w:r>
    <w:r>
      <w:rPr>
        <w:sz w:val="20"/>
      </w:rPr>
      <w:instrText xml:space="preserve"> PAGE  \* MERGEFORMAT </w:instrText>
    </w:r>
    <w:r>
      <w:rPr>
        <w:sz w:val="20"/>
      </w:rPr>
      <w:fldChar w:fldCharType="separate"/>
    </w:r>
    <w:r>
      <w:rPr>
        <w:noProof/>
        <w:sz w:val="20"/>
      </w:rPr>
      <w:t>1</w:t>
    </w:r>
    <w:r>
      <w:rPr>
        <w:sz w:val="20"/>
      </w:rPr>
      <w:fldChar w:fldCharType="end"/>
    </w:r>
    <w:r>
      <w:rPr>
        <w:sz w:val="20"/>
      </w:rPr>
      <w:t xml:space="preserve"> / </w:t>
    </w:r>
    <w:r>
      <w:rPr>
        <w:sz w:val="20"/>
      </w:rPr>
      <w:fldChar w:fldCharType="begin"/>
    </w:r>
    <w:r>
      <w:rPr>
        <w:sz w:val="20"/>
      </w:rPr>
      <w:instrText xml:space="preserve"> NUMPAGES  \* MERGEFORMAT </w:instrText>
    </w:r>
    <w:r>
      <w:rPr>
        <w:sz w:val="20"/>
      </w:rPr>
      <w:fldChar w:fldCharType="separate"/>
    </w:r>
    <w:r>
      <w:rPr>
        <w:noProof/>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F2AD8" w14:textId="77777777" w:rsidR="00B45CFF" w:rsidRDefault="00B45CFF">
      <w:r>
        <w:separator/>
      </w:r>
    </w:p>
  </w:footnote>
  <w:footnote w:type="continuationSeparator" w:id="0">
    <w:p w14:paraId="45FAE6EB" w14:textId="77777777" w:rsidR="00B45CFF" w:rsidRDefault="00B45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613B" w14:textId="77777777" w:rsidR="00DE21A2" w:rsidRDefault="00DE21A2">
    <w:pPr>
      <w:pStyle w:val="Kopfzeile"/>
      <w:pBdr>
        <w:bottom w:val="single" w:sz="6" w:space="1" w:color="auto"/>
      </w:pBdr>
      <w:jc w:val="right"/>
      <w:rPr>
        <w:sz w:val="20"/>
      </w:rPr>
    </w:pPr>
    <w:r>
      <w:rPr>
        <w:sz w:val="20"/>
      </w:rPr>
      <w:t>Walter Volkmann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983A5A"/>
    <w:multiLevelType w:val="singleLevel"/>
    <w:tmpl w:val="AF549D28"/>
    <w:lvl w:ilvl="0">
      <w:start w:val="1"/>
      <w:numFmt w:val="decimal"/>
      <w:lvlText w:val="%1."/>
      <w:legacy w:legacy="1" w:legacySpace="0" w:legacyIndent="283"/>
      <w:lvlJc w:val="left"/>
      <w:pPr>
        <w:ind w:left="1417" w:hanging="283"/>
      </w:pPr>
    </w:lvl>
  </w:abstractNum>
  <w:abstractNum w:abstractNumId="2" w15:restartNumberingAfterBreak="0">
    <w:nsid w:val="3CAD07D9"/>
    <w:multiLevelType w:val="singleLevel"/>
    <w:tmpl w:val="AF549D28"/>
    <w:lvl w:ilvl="0">
      <w:start w:val="1"/>
      <w:numFmt w:val="decimal"/>
      <w:lvlText w:val="%1."/>
      <w:legacy w:legacy="1" w:legacySpace="0" w:legacyIndent="283"/>
      <w:lvlJc w:val="left"/>
      <w:pPr>
        <w:ind w:left="1417" w:hanging="283"/>
      </w:pPr>
    </w:lvl>
  </w:abstractNum>
  <w:abstractNum w:abstractNumId="3" w15:restartNumberingAfterBreak="0">
    <w:nsid w:val="61622849"/>
    <w:multiLevelType w:val="hybridMultilevel"/>
    <w:tmpl w:val="62EC7508"/>
    <w:lvl w:ilvl="0" w:tplc="0407000F">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num w:numId="1" w16cid:durableId="239752285">
    <w:abstractNumId w:val="1"/>
  </w:num>
  <w:num w:numId="2" w16cid:durableId="838353824">
    <w:abstractNumId w:val="0"/>
    <w:lvlOverride w:ilvl="0">
      <w:lvl w:ilvl="0">
        <w:start w:val="1"/>
        <w:numFmt w:val="bullet"/>
        <w:lvlText w:val=""/>
        <w:legacy w:legacy="1" w:legacySpace="0" w:legacyIndent="283"/>
        <w:lvlJc w:val="left"/>
        <w:pPr>
          <w:ind w:left="1417" w:hanging="283"/>
        </w:pPr>
        <w:rPr>
          <w:rFonts w:ascii="Symbol" w:hAnsi="Symbol" w:hint="default"/>
        </w:rPr>
      </w:lvl>
    </w:lvlOverride>
  </w:num>
  <w:num w:numId="3" w16cid:durableId="494221700">
    <w:abstractNumId w:val="2"/>
  </w:num>
  <w:num w:numId="4" w16cid:durableId="1125269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C5F"/>
    <w:rsid w:val="00026E23"/>
    <w:rsid w:val="00137CDF"/>
    <w:rsid w:val="00284A81"/>
    <w:rsid w:val="00392D82"/>
    <w:rsid w:val="004836CF"/>
    <w:rsid w:val="006935AF"/>
    <w:rsid w:val="00694C5F"/>
    <w:rsid w:val="007A297B"/>
    <w:rsid w:val="007A2AFD"/>
    <w:rsid w:val="008578CB"/>
    <w:rsid w:val="008626FA"/>
    <w:rsid w:val="008D2901"/>
    <w:rsid w:val="008E4B86"/>
    <w:rsid w:val="00907556"/>
    <w:rsid w:val="009A3D78"/>
    <w:rsid w:val="009E4CFA"/>
    <w:rsid w:val="00A67267"/>
    <w:rsid w:val="00AB7C34"/>
    <w:rsid w:val="00B45CFF"/>
    <w:rsid w:val="00B80FD8"/>
    <w:rsid w:val="00C41799"/>
    <w:rsid w:val="00DA52DD"/>
    <w:rsid w:val="00DD0E63"/>
    <w:rsid w:val="00DE21A2"/>
    <w:rsid w:val="00E67EAF"/>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783B3C"/>
  <w15:chartTrackingRefBased/>
  <w15:docId w15:val="{4237F399-9481-4DB7-B5DA-95E84C77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keepLines/>
      <w:spacing w:before="60" w:after="60"/>
      <w:ind w:left="1134"/>
    </w:pPr>
    <w:rPr>
      <w:rFonts w:ascii="Arial" w:hAnsi="Arial"/>
      <w:sz w:val="22"/>
    </w:rPr>
  </w:style>
  <w:style w:type="paragraph" w:styleId="berschrift1">
    <w:name w:val="heading 1"/>
    <w:basedOn w:val="Standard"/>
    <w:next w:val="Standard"/>
    <w:qFormat/>
    <w:pPr>
      <w:keepNext/>
      <w:tabs>
        <w:tab w:val="left" w:pos="567"/>
        <w:tab w:val="left" w:pos="1134"/>
        <w:tab w:val="left" w:pos="1701"/>
        <w:tab w:val="left" w:pos="2268"/>
      </w:tabs>
      <w:spacing w:before="240" w:after="120"/>
      <w:ind w:left="0"/>
      <w:outlineLvl w:val="0"/>
    </w:pPr>
    <w:rPr>
      <w:b/>
      <w:kern w:val="28"/>
      <w:sz w:val="28"/>
    </w:rPr>
  </w:style>
  <w:style w:type="paragraph" w:styleId="berschrift2">
    <w:name w:val="heading 2"/>
    <w:basedOn w:val="Standard"/>
    <w:next w:val="Standard"/>
    <w:qFormat/>
    <w:pPr>
      <w:keepNext/>
      <w:tabs>
        <w:tab w:val="left" w:pos="567"/>
        <w:tab w:val="left" w:pos="1134"/>
        <w:tab w:val="left" w:pos="1701"/>
        <w:tab w:val="left" w:pos="2268"/>
      </w:tabs>
      <w:spacing w:before="240"/>
      <w:ind w:hanging="567"/>
      <w:outlineLvl w:val="1"/>
    </w:pPr>
    <w:rPr>
      <w:b/>
      <w:sz w:val="24"/>
    </w:rPr>
  </w:style>
  <w:style w:type="paragraph" w:styleId="berschrift3">
    <w:name w:val="heading 3"/>
    <w:basedOn w:val="Standard"/>
    <w:next w:val="Standard"/>
    <w:qFormat/>
    <w:pPr>
      <w:tabs>
        <w:tab w:val="left" w:pos="567"/>
        <w:tab w:val="left" w:pos="1134"/>
        <w:tab w:val="left" w:pos="1701"/>
        <w:tab w:val="left" w:pos="2268"/>
      </w:tabs>
      <w:spacing w:before="240"/>
      <w:outlineLvl w:val="2"/>
    </w:pPr>
    <w:rPr>
      <w:b/>
      <w:sz w:val="24"/>
    </w:rPr>
  </w:style>
  <w:style w:type="paragraph" w:styleId="berschrift4">
    <w:name w:val="heading 4"/>
    <w:basedOn w:val="Standard"/>
    <w:next w:val="Standard"/>
    <w:qFormat/>
    <w:pPr>
      <w:keepNext/>
      <w:spacing w:before="240"/>
      <w:outlineLvl w:val="3"/>
    </w:pPr>
    <w:rPr>
      <w:b/>
      <w:sz w:val="24"/>
    </w:rPr>
  </w:style>
  <w:style w:type="paragraph" w:styleId="berschrift5">
    <w:name w:val="heading 5"/>
    <w:basedOn w:val="Standard"/>
    <w:next w:val="Standard"/>
    <w:qFormat/>
    <w:pPr>
      <w:spacing w:before="240"/>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ind w:left="0"/>
    </w:pPr>
  </w:style>
  <w:style w:type="paragraph" w:styleId="Fuzeile">
    <w:name w:val="footer"/>
    <w:basedOn w:val="Standard"/>
    <w:pPr>
      <w:tabs>
        <w:tab w:val="center" w:pos="4536"/>
        <w:tab w:val="right" w:pos="9072"/>
      </w:tabs>
    </w:pPr>
  </w:style>
  <w:style w:type="paragraph" w:styleId="Verzeichnis1">
    <w:name w:val="toc 1"/>
    <w:basedOn w:val="Standard"/>
    <w:next w:val="Standard"/>
    <w:semiHidden/>
    <w:pPr>
      <w:tabs>
        <w:tab w:val="right" w:leader="dot" w:pos="9071"/>
      </w:tabs>
    </w:pPr>
  </w:style>
  <w:style w:type="paragraph" w:styleId="Standardeinzug">
    <w:name w:val="Normal Indent"/>
    <w:basedOn w:val="Standard"/>
    <w:pPr>
      <w:tabs>
        <w:tab w:val="left" w:pos="567"/>
        <w:tab w:val="left" w:pos="1134"/>
        <w:tab w:val="left" w:pos="1701"/>
        <w:tab w:val="left" w:pos="2268"/>
      </w:tabs>
      <w:ind w:left="1701" w:right="1701"/>
    </w:pPr>
  </w:style>
  <w:style w:type="paragraph" w:styleId="Verzeichnis2">
    <w:name w:val="toc 2"/>
    <w:basedOn w:val="Standard"/>
    <w:next w:val="Standard"/>
    <w:uiPriority w:val="39"/>
    <w:pPr>
      <w:tabs>
        <w:tab w:val="right" w:leader="dot" w:pos="9071"/>
      </w:tabs>
      <w:ind w:left="221"/>
    </w:pPr>
  </w:style>
  <w:style w:type="paragraph" w:styleId="Verzeichnis3">
    <w:name w:val="toc 3"/>
    <w:basedOn w:val="Standard"/>
    <w:next w:val="Standard"/>
    <w:uiPriority w:val="39"/>
    <w:pPr>
      <w:tabs>
        <w:tab w:val="right" w:leader="dot" w:pos="9071"/>
      </w:tabs>
      <w:ind w:left="442"/>
    </w:pPr>
  </w:style>
  <w:style w:type="paragraph" w:styleId="Verzeichnis4">
    <w:name w:val="toc 4"/>
    <w:basedOn w:val="Standard"/>
    <w:next w:val="Standard"/>
    <w:semiHidden/>
    <w:pPr>
      <w:tabs>
        <w:tab w:val="right" w:leader="dot" w:pos="9071"/>
      </w:tabs>
      <w:ind w:left="660"/>
    </w:pPr>
  </w:style>
  <w:style w:type="paragraph" w:styleId="Verzeichnis5">
    <w:name w:val="toc 5"/>
    <w:basedOn w:val="Standard"/>
    <w:next w:val="Standard"/>
    <w:semiHidden/>
    <w:pPr>
      <w:tabs>
        <w:tab w:val="right" w:leader="dot" w:pos="9071"/>
      </w:tabs>
      <w:ind w:left="880"/>
    </w:pPr>
  </w:style>
  <w:style w:type="paragraph" w:styleId="Verzeichnis6">
    <w:name w:val="toc 6"/>
    <w:basedOn w:val="Standard"/>
    <w:next w:val="Standard"/>
    <w:semiHidden/>
    <w:pPr>
      <w:tabs>
        <w:tab w:val="right" w:leader="dot" w:pos="9071"/>
      </w:tabs>
      <w:ind w:left="1100"/>
    </w:pPr>
  </w:style>
  <w:style w:type="paragraph" w:styleId="Verzeichnis7">
    <w:name w:val="toc 7"/>
    <w:basedOn w:val="Standard"/>
    <w:next w:val="Standard"/>
    <w:semiHidden/>
    <w:pPr>
      <w:tabs>
        <w:tab w:val="right" w:leader="dot" w:pos="9071"/>
      </w:tabs>
      <w:ind w:left="1320"/>
    </w:pPr>
  </w:style>
  <w:style w:type="paragraph" w:styleId="Verzeichnis8">
    <w:name w:val="toc 8"/>
    <w:basedOn w:val="Standard"/>
    <w:next w:val="Standard"/>
    <w:semiHidden/>
    <w:pPr>
      <w:tabs>
        <w:tab w:val="right" w:leader="dot" w:pos="9071"/>
      </w:tabs>
      <w:ind w:left="1540"/>
    </w:pPr>
  </w:style>
  <w:style w:type="paragraph" w:styleId="Verzeichnis9">
    <w:name w:val="toc 9"/>
    <w:basedOn w:val="Standard"/>
    <w:next w:val="Standard"/>
    <w:semiHidden/>
    <w:pPr>
      <w:tabs>
        <w:tab w:val="right" w:leader="dot" w:pos="9071"/>
      </w:tabs>
      <w:ind w:left="1760"/>
    </w:pPr>
  </w:style>
  <w:style w:type="paragraph" w:styleId="Funotentext">
    <w:name w:val="footnote text"/>
    <w:basedOn w:val="Standard"/>
    <w:semiHidden/>
    <w:pPr>
      <w:ind w:left="1304" w:hanging="170"/>
    </w:pPr>
    <w:rPr>
      <w:sz w:val="20"/>
    </w:rPr>
  </w:style>
  <w:style w:type="paragraph" w:styleId="Index1">
    <w:name w:val="index 1"/>
    <w:basedOn w:val="Standard"/>
    <w:next w:val="Standard"/>
    <w:semiHidden/>
    <w:pPr>
      <w:tabs>
        <w:tab w:val="right" w:leader="dot" w:pos="4175"/>
      </w:tabs>
      <w:ind w:left="220" w:hanging="220"/>
    </w:pPr>
    <w:rPr>
      <w:rFonts w:ascii="Times New Roman" w:hAnsi="Times New Roman"/>
      <w:sz w:val="18"/>
    </w:rPr>
  </w:style>
  <w:style w:type="paragraph" w:styleId="Index2">
    <w:name w:val="index 2"/>
    <w:basedOn w:val="Standard"/>
    <w:next w:val="Standard"/>
    <w:semiHidden/>
    <w:pPr>
      <w:tabs>
        <w:tab w:val="right" w:leader="dot" w:pos="4175"/>
      </w:tabs>
      <w:ind w:left="440" w:hanging="220"/>
    </w:pPr>
    <w:rPr>
      <w:rFonts w:ascii="Times New Roman" w:hAnsi="Times New Roman"/>
      <w:sz w:val="18"/>
    </w:rPr>
  </w:style>
  <w:style w:type="paragraph" w:styleId="Index3">
    <w:name w:val="index 3"/>
    <w:basedOn w:val="Standard"/>
    <w:next w:val="Standard"/>
    <w:semiHidden/>
    <w:pPr>
      <w:tabs>
        <w:tab w:val="right" w:leader="dot" w:pos="4175"/>
      </w:tabs>
      <w:ind w:left="660" w:hanging="220"/>
    </w:pPr>
    <w:rPr>
      <w:rFonts w:ascii="Times New Roman" w:hAnsi="Times New Roman"/>
      <w:sz w:val="18"/>
    </w:rPr>
  </w:style>
  <w:style w:type="paragraph" w:styleId="Index4">
    <w:name w:val="index 4"/>
    <w:basedOn w:val="Standard"/>
    <w:next w:val="Standard"/>
    <w:semiHidden/>
    <w:pPr>
      <w:tabs>
        <w:tab w:val="right" w:leader="dot" w:pos="4175"/>
      </w:tabs>
      <w:ind w:left="880" w:hanging="220"/>
    </w:pPr>
    <w:rPr>
      <w:rFonts w:ascii="Times New Roman" w:hAnsi="Times New Roman"/>
      <w:sz w:val="18"/>
    </w:rPr>
  </w:style>
  <w:style w:type="paragraph" w:styleId="Index5">
    <w:name w:val="index 5"/>
    <w:basedOn w:val="Standard"/>
    <w:next w:val="Standard"/>
    <w:semiHidden/>
    <w:pPr>
      <w:tabs>
        <w:tab w:val="right" w:leader="dot" w:pos="4175"/>
      </w:tabs>
      <w:ind w:left="1100" w:hanging="220"/>
    </w:pPr>
    <w:rPr>
      <w:rFonts w:ascii="Times New Roman" w:hAnsi="Times New Roman"/>
      <w:sz w:val="18"/>
    </w:rPr>
  </w:style>
  <w:style w:type="paragraph" w:styleId="Index6">
    <w:name w:val="index 6"/>
    <w:basedOn w:val="Standard"/>
    <w:next w:val="Standard"/>
    <w:semiHidden/>
    <w:pPr>
      <w:tabs>
        <w:tab w:val="right" w:leader="dot" w:pos="4175"/>
      </w:tabs>
      <w:ind w:left="1320" w:hanging="220"/>
    </w:pPr>
    <w:rPr>
      <w:rFonts w:ascii="Times New Roman" w:hAnsi="Times New Roman"/>
      <w:sz w:val="18"/>
    </w:rPr>
  </w:style>
  <w:style w:type="paragraph" w:styleId="Index7">
    <w:name w:val="index 7"/>
    <w:basedOn w:val="Standard"/>
    <w:next w:val="Standard"/>
    <w:semiHidden/>
    <w:pPr>
      <w:tabs>
        <w:tab w:val="right" w:leader="dot" w:pos="4175"/>
      </w:tabs>
      <w:ind w:left="1540" w:hanging="220"/>
    </w:pPr>
    <w:rPr>
      <w:rFonts w:ascii="Times New Roman" w:hAnsi="Times New Roman"/>
      <w:sz w:val="18"/>
    </w:rPr>
  </w:style>
  <w:style w:type="paragraph" w:styleId="Index8">
    <w:name w:val="index 8"/>
    <w:basedOn w:val="Standard"/>
    <w:next w:val="Standard"/>
    <w:semiHidden/>
    <w:pPr>
      <w:tabs>
        <w:tab w:val="right" w:leader="dot" w:pos="4175"/>
      </w:tabs>
      <w:ind w:left="1760" w:hanging="220"/>
    </w:pPr>
    <w:rPr>
      <w:rFonts w:ascii="Times New Roman" w:hAnsi="Times New Roman"/>
      <w:sz w:val="18"/>
    </w:rPr>
  </w:style>
  <w:style w:type="paragraph" w:styleId="Index9">
    <w:name w:val="index 9"/>
    <w:basedOn w:val="Standard"/>
    <w:next w:val="Standard"/>
    <w:semiHidden/>
    <w:pPr>
      <w:tabs>
        <w:tab w:val="right" w:leader="dot" w:pos="4175"/>
      </w:tabs>
      <w:ind w:left="1980" w:hanging="220"/>
    </w:pPr>
    <w:rPr>
      <w:rFonts w:ascii="Times New Roman" w:hAnsi="Times New Roman"/>
      <w:sz w:val="18"/>
    </w:rPr>
  </w:style>
  <w:style w:type="paragraph" w:styleId="Indexberschrift">
    <w:name w:val="index heading"/>
    <w:basedOn w:val="Standard"/>
    <w:next w:val="Index1"/>
    <w:semiHidden/>
    <w:pPr>
      <w:pBdr>
        <w:top w:val="single" w:sz="12" w:space="0" w:color="auto"/>
      </w:pBdr>
      <w:tabs>
        <w:tab w:val="left" w:pos="4175"/>
        <w:tab w:val="right" w:pos="7370"/>
        <w:tab w:val="left" w:pos="7937"/>
        <w:tab w:val="left" w:pos="8504"/>
      </w:tabs>
      <w:spacing w:before="360" w:after="240"/>
    </w:pPr>
    <w:rPr>
      <w:rFonts w:ascii="Times New Roman" w:hAnsi="Times New Roman"/>
      <w:b/>
      <w:i/>
      <w:sz w:val="26"/>
    </w:rPr>
  </w:style>
  <w:style w:type="paragraph" w:customStyle="1" w:styleId="txt11N2a">
    <w:name w:val="txt 11N 2 a"/>
    <w:basedOn w:val="Standard"/>
    <w:pPr>
      <w:tabs>
        <w:tab w:val="left" w:pos="567"/>
        <w:tab w:val="left" w:pos="1134"/>
        <w:tab w:val="left" w:pos="1701"/>
        <w:tab w:val="left" w:pos="2268"/>
      </w:tabs>
      <w:spacing w:before="240"/>
      <w:ind w:right="1304"/>
      <w:jc w:val="both"/>
    </w:pPr>
  </w:style>
  <w:style w:type="paragraph" w:customStyle="1" w:styleId="txt11F2tab1">
    <w:name w:val="txt 11F 2 tab1"/>
    <w:basedOn w:val="Standard"/>
    <w:pPr>
      <w:tabs>
        <w:tab w:val="right" w:pos="1701"/>
        <w:tab w:val="left" w:pos="2127"/>
      </w:tabs>
      <w:ind w:right="6"/>
      <w:jc w:val="both"/>
    </w:pPr>
    <w:rPr>
      <w:b/>
    </w:rPr>
  </w:style>
  <w:style w:type="paragraph" w:customStyle="1" w:styleId="txt11F375as">
    <w:name w:val="txt 11F 3.75 as"/>
    <w:basedOn w:val="txt11F2tab1"/>
    <w:pPr>
      <w:tabs>
        <w:tab w:val="clear" w:pos="1701"/>
        <w:tab w:val="clear" w:pos="2127"/>
      </w:tabs>
      <w:spacing w:before="0"/>
      <w:ind w:left="2127" w:right="1304"/>
    </w:pPr>
    <w:rPr>
      <w:b w:val="0"/>
    </w:rPr>
  </w:style>
  <w:style w:type="paragraph" w:styleId="Textkrper">
    <w:name w:val="Body Text"/>
    <w:basedOn w:val="Standard"/>
    <w:rPr>
      <w:sz w:val="24"/>
    </w:rPr>
  </w:style>
  <w:style w:type="paragraph" w:styleId="Liste">
    <w:name w:val="List"/>
    <w:basedOn w:val="Standard"/>
    <w:pPr>
      <w:ind w:left="283" w:hanging="283"/>
    </w:pPr>
    <w:rPr>
      <w:sz w:val="24"/>
    </w:rPr>
  </w:style>
  <w:style w:type="paragraph" w:styleId="Liste2">
    <w:name w:val="List 2"/>
    <w:basedOn w:val="Standard"/>
    <w:pPr>
      <w:ind w:left="566" w:hanging="283"/>
    </w:pPr>
    <w:rPr>
      <w:sz w:val="24"/>
    </w:rPr>
  </w:style>
  <w:style w:type="paragraph" w:styleId="Abbildungsverzeichnis">
    <w:name w:val="table of figures"/>
    <w:basedOn w:val="Standard"/>
    <w:next w:val="Standard"/>
    <w:semiHidden/>
    <w:pPr>
      <w:tabs>
        <w:tab w:val="right" w:leader="dot" w:pos="9922"/>
      </w:tabs>
      <w:ind w:left="440" w:hanging="440"/>
    </w:pPr>
  </w:style>
  <w:style w:type="paragraph" w:styleId="Aufzhlungszeichen">
    <w:name w:val="List Bullet"/>
    <w:basedOn w:val="Standard"/>
    <w:pPr>
      <w:tabs>
        <w:tab w:val="left" w:pos="567"/>
        <w:tab w:val="left" w:pos="1134"/>
        <w:tab w:val="right" w:pos="9072"/>
      </w:tabs>
      <w:ind w:left="1418" w:hanging="284"/>
    </w:pPr>
    <w:rPr>
      <w:sz w:val="24"/>
    </w:rPr>
  </w:style>
  <w:style w:type="paragraph" w:customStyle="1" w:styleId="txt12F0a">
    <w:name w:val="txt 12F 0 a"/>
    <w:basedOn w:val="Standard"/>
    <w:pPr>
      <w:spacing w:before="240" w:line="240" w:lineRule="atLeast"/>
    </w:pPr>
    <w:rPr>
      <w:b/>
      <w:sz w:val="24"/>
    </w:rPr>
  </w:style>
  <w:style w:type="character" w:styleId="Funotenzeichen">
    <w:name w:val="footnote reference"/>
    <w:semiHidden/>
    <w:rPr>
      <w:rFonts w:ascii="Arial" w:hAnsi="Arial"/>
      <w:noProof/>
      <w:sz w:val="20"/>
      <w:vertAlign w:val="superscript"/>
    </w:rPr>
  </w:style>
  <w:style w:type="paragraph" w:styleId="Inhaltsverzeichnisberschrift">
    <w:name w:val="TOC Heading"/>
    <w:basedOn w:val="berschrift1"/>
    <w:next w:val="Standard"/>
    <w:uiPriority w:val="39"/>
    <w:unhideWhenUsed/>
    <w:qFormat/>
    <w:rsid w:val="00284A81"/>
    <w:pPr>
      <w:tabs>
        <w:tab w:val="clear" w:pos="567"/>
        <w:tab w:val="clear" w:pos="1134"/>
        <w:tab w:val="clear" w:pos="1701"/>
        <w:tab w:val="clear" w:pos="2268"/>
      </w:tabs>
      <w:spacing w:after="0" w:line="259" w:lineRule="auto"/>
      <w:outlineLvl w:val="9"/>
    </w:pPr>
    <w:rPr>
      <w:rFonts w:ascii="Aptos Display" w:hAnsi="Aptos Display"/>
      <w:b w:val="0"/>
      <w:color w:val="0F4761"/>
      <w:kern w:val="0"/>
      <w:sz w:val="32"/>
      <w:szCs w:val="32"/>
    </w:rPr>
  </w:style>
  <w:style w:type="character" w:styleId="Hyperlink">
    <w:name w:val="Hyperlink"/>
    <w:uiPriority w:val="99"/>
    <w:unhideWhenUsed/>
    <w:rsid w:val="00284A8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oleObject" Target="embeddings/Microsoft_Visio_2003-2010_Drawing.vsd"/><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oleObject" Target="embeddings/Microsoft_Visio_2003-2010_Drawing1.vsd"/><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Microsoft_Visio_2003-2010_Drawing3.vsd"/><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8.emf"/><Relationship Id="rId10" Type="http://schemas.openxmlformats.org/officeDocument/2006/relationships/image" Target="media/image2.wmf"/><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Microsoft_Visio_2003-2010_Drawing2.vsd"/></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19DC8-9036-41CE-81F7-105C86F5B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2945</Words>
  <Characters>18555</Characters>
  <Application>Microsoft Office Word</Application>
  <DocSecurity>0</DocSecurity>
  <Lines>154</Lines>
  <Paragraphs>42</Paragraphs>
  <ScaleCrop>false</ScaleCrop>
  <HeadingPairs>
    <vt:vector size="6" baseType="variant">
      <vt:variant>
        <vt:lpstr>Titel</vt:lpstr>
      </vt:variant>
      <vt:variant>
        <vt:i4>1</vt:i4>
      </vt:variant>
      <vt:variant>
        <vt:lpstr>Title</vt:lpstr>
      </vt:variant>
      <vt:variant>
        <vt:i4>1</vt:i4>
      </vt:variant>
      <vt:variant>
        <vt:lpstr>Headings</vt:lpstr>
      </vt:variant>
      <vt:variant>
        <vt:i4>8</vt:i4>
      </vt:variant>
    </vt:vector>
  </HeadingPairs>
  <TitlesOfParts>
    <vt:vector size="10" baseType="lpstr">
      <vt:lpstr>Planung der Planung</vt:lpstr>
      <vt:lpstr>Planung der Planung</vt:lpstr>
      <vt:lpstr>Ablaufplanung</vt:lpstr>
      <vt:lpstr>    1  Ziele definieren</vt:lpstr>
      <vt:lpstr>    2  Strukturierung</vt:lpstr>
      <vt:lpstr>    3  Produktionsplanung, Arbeitsrichtung und Arbeitsfolgen</vt:lpstr>
      <vt:lpstr>        3.1  Arbeitsabläufe analysieren</vt:lpstr>
      <vt:lpstr>        3.2 Arbeitsabläufe planen</vt:lpstr>
      <vt:lpstr>    4  Darstellungsarten von Ablaufplanung und Werkzeuge</vt:lpstr>
      <vt:lpstr>    5  Zusammenfassung</vt:lpstr>
    </vt:vector>
  </TitlesOfParts>
  <Company>WIHG</Company>
  <LinksUpToDate>false</LinksUpToDate>
  <CharactersWithSpaces>21458</CharactersWithSpaces>
  <SharedDoc>false</SharedDoc>
  <HLinks>
    <vt:vector size="42" baseType="variant">
      <vt:variant>
        <vt:i4>1048631</vt:i4>
      </vt:variant>
      <vt:variant>
        <vt:i4>38</vt:i4>
      </vt:variant>
      <vt:variant>
        <vt:i4>0</vt:i4>
      </vt:variant>
      <vt:variant>
        <vt:i4>5</vt:i4>
      </vt:variant>
      <vt:variant>
        <vt:lpwstr/>
      </vt:variant>
      <vt:variant>
        <vt:lpwstr>_Toc214036207</vt:lpwstr>
      </vt:variant>
      <vt:variant>
        <vt:i4>1048631</vt:i4>
      </vt:variant>
      <vt:variant>
        <vt:i4>32</vt:i4>
      </vt:variant>
      <vt:variant>
        <vt:i4>0</vt:i4>
      </vt:variant>
      <vt:variant>
        <vt:i4>5</vt:i4>
      </vt:variant>
      <vt:variant>
        <vt:lpwstr/>
      </vt:variant>
      <vt:variant>
        <vt:lpwstr>_Toc214036206</vt:lpwstr>
      </vt:variant>
      <vt:variant>
        <vt:i4>1048631</vt:i4>
      </vt:variant>
      <vt:variant>
        <vt:i4>26</vt:i4>
      </vt:variant>
      <vt:variant>
        <vt:i4>0</vt:i4>
      </vt:variant>
      <vt:variant>
        <vt:i4>5</vt:i4>
      </vt:variant>
      <vt:variant>
        <vt:lpwstr/>
      </vt:variant>
      <vt:variant>
        <vt:lpwstr>_Toc214036205</vt:lpwstr>
      </vt:variant>
      <vt:variant>
        <vt:i4>1048631</vt:i4>
      </vt:variant>
      <vt:variant>
        <vt:i4>20</vt:i4>
      </vt:variant>
      <vt:variant>
        <vt:i4>0</vt:i4>
      </vt:variant>
      <vt:variant>
        <vt:i4>5</vt:i4>
      </vt:variant>
      <vt:variant>
        <vt:lpwstr/>
      </vt:variant>
      <vt:variant>
        <vt:lpwstr>_Toc214036204</vt:lpwstr>
      </vt:variant>
      <vt:variant>
        <vt:i4>1048631</vt:i4>
      </vt:variant>
      <vt:variant>
        <vt:i4>14</vt:i4>
      </vt:variant>
      <vt:variant>
        <vt:i4>0</vt:i4>
      </vt:variant>
      <vt:variant>
        <vt:i4>5</vt:i4>
      </vt:variant>
      <vt:variant>
        <vt:lpwstr/>
      </vt:variant>
      <vt:variant>
        <vt:lpwstr>_Toc214036203</vt:lpwstr>
      </vt:variant>
      <vt:variant>
        <vt:i4>1048631</vt:i4>
      </vt:variant>
      <vt:variant>
        <vt:i4>8</vt:i4>
      </vt:variant>
      <vt:variant>
        <vt:i4>0</vt:i4>
      </vt:variant>
      <vt:variant>
        <vt:i4>5</vt:i4>
      </vt:variant>
      <vt:variant>
        <vt:lpwstr/>
      </vt:variant>
      <vt:variant>
        <vt:lpwstr>_Toc214036202</vt:lpwstr>
      </vt:variant>
      <vt:variant>
        <vt:i4>1048631</vt:i4>
      </vt:variant>
      <vt:variant>
        <vt:i4>2</vt:i4>
      </vt:variant>
      <vt:variant>
        <vt:i4>0</vt:i4>
      </vt:variant>
      <vt:variant>
        <vt:i4>5</vt:i4>
      </vt:variant>
      <vt:variant>
        <vt:lpwstr/>
      </vt:variant>
      <vt:variant>
        <vt:lpwstr>_Toc214036201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Planung der Planung</dc:title>
  <dc:subject/>
  <dc:creator>WIH</dc:creator>
  <cp:keywords/>
  <cp:lastModifiedBy>Walter Volkmann</cp:lastModifiedBy>
  <cp:revision>9</cp:revision>
  <cp:lastPrinted>2007-07-12T20:14:00Z</cp:lastPrinted>
  <dcterms:created xsi:type="dcterms:W3CDTF">2025-11-14T17:11:00Z</dcterms:created>
  <dcterms:modified xsi:type="dcterms:W3CDTF">2026-02-23T08:57:00Z</dcterms:modified>
</cp:coreProperties>
</file>