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F313" w14:textId="77777777" w:rsidR="00915B28" w:rsidRDefault="00915B28" w:rsidP="00915B28">
      <w:pPr>
        <w:pStyle w:val="berschrift2"/>
      </w:pPr>
      <w:r>
        <w:t>Zweck</w:t>
      </w:r>
    </w:p>
    <w:p w14:paraId="3876DBC5" w14:textId="77777777" w:rsidR="00915B28" w:rsidRDefault="00915B28" w:rsidP="00915B28">
      <w:pPr>
        <w:pStyle w:val="Text"/>
      </w:pPr>
      <w:r>
        <w:t>Aufbaustrukturen werden zu Beginn eines Projektes festgelegt und sind, im Gegensatz zu dynamischen Ablaufstrukturen, statisch. Ihre Abbildung zeigt in erster Linie die Machtve</w:t>
      </w:r>
      <w:r>
        <w:t>r</w:t>
      </w:r>
      <w:r>
        <w:t xml:space="preserve">hältnisse und Verantwortlichkeiten im Projekt. </w:t>
      </w:r>
    </w:p>
    <w:p w14:paraId="42D9F36D" w14:textId="77777777" w:rsidR="00915B28" w:rsidRDefault="00915B28" w:rsidP="00915B28">
      <w:pPr>
        <w:pStyle w:val="Text"/>
      </w:pPr>
      <w:r>
        <w:t>Strukturieren kann man nach vielerlei Gesichtspunkten; es kommt immer auf die Projekte</w:t>
      </w:r>
      <w:r>
        <w:t>r</w:t>
      </w:r>
      <w:r>
        <w:t xml:space="preserve">fordernisse an. Hochkomplexe Projekte erfordern meist tiefer gegliederte Strukturen, weil man nur so die Übersicht behalten kann. </w:t>
      </w:r>
    </w:p>
    <w:p w14:paraId="3E5C74CA" w14:textId="77777777" w:rsidR="00915B28" w:rsidRDefault="00915B28" w:rsidP="00915B28">
      <w:pPr>
        <w:pStyle w:val="Text"/>
      </w:pPr>
      <w:r>
        <w:t>Die wichtigsten Aufbaustrukturen sind: das Organigramm, die Projektbeteiligtenliste, Au</w:t>
      </w:r>
      <w:r>
        <w:t>f</w:t>
      </w:r>
      <w:r>
        <w:t>bau und Zusammensetzung der Leitungsebenen und Arbeitskreise, der Projektstruktu</w:t>
      </w:r>
      <w:r>
        <w:t>r</w:t>
      </w:r>
      <w:r>
        <w:t xml:space="preserve">plan und der Produktstrukturplan. </w:t>
      </w:r>
    </w:p>
    <w:p w14:paraId="7BF93B34" w14:textId="77777777" w:rsidR="00915B28" w:rsidRDefault="00915B28" w:rsidP="00915B28">
      <w:pPr>
        <w:pStyle w:val="berschrift2"/>
      </w:pPr>
      <w:r>
        <w:t>Aufgaben</w:t>
      </w:r>
    </w:p>
    <w:p w14:paraId="23612138" w14:textId="77777777" w:rsidR="00915B28" w:rsidRDefault="00915B28" w:rsidP="00915B28">
      <w:pPr>
        <w:pStyle w:val="Texteinzug"/>
      </w:pPr>
      <w:r>
        <w:t xml:space="preserve">Strukturierung des Projektes nach den Projekterfordernissen: </w:t>
      </w:r>
      <w:r>
        <w:br/>
        <w:t>– technisch</w:t>
      </w:r>
      <w:r>
        <w:br/>
        <w:t>– wirtschaftlich</w:t>
      </w:r>
      <w:r>
        <w:br/>
        <w:t>– rechtlich</w:t>
      </w:r>
    </w:p>
    <w:p w14:paraId="60442766" w14:textId="77777777" w:rsidR="00915B28" w:rsidRDefault="00915B28" w:rsidP="00915B28">
      <w:pPr>
        <w:pStyle w:val="Texteinzug"/>
      </w:pPr>
      <w:r>
        <w:t>Diskussion der Strukturen mit den Beteiligten, um Konsens zu erzielen</w:t>
      </w:r>
    </w:p>
    <w:p w14:paraId="31A86DE4" w14:textId="77777777" w:rsidR="00915B28" w:rsidRDefault="00915B28" w:rsidP="00915B28">
      <w:pPr>
        <w:pStyle w:val="Texteinzug"/>
      </w:pPr>
      <w:r>
        <w:t>Verbindliche Dokumentation (EDV-gestützt) für alle Bete</w:t>
      </w:r>
      <w:r>
        <w:t>i</w:t>
      </w:r>
      <w:r>
        <w:t>ligten</w:t>
      </w:r>
    </w:p>
    <w:p w14:paraId="258C84A5" w14:textId="77777777" w:rsidR="00915B28" w:rsidRDefault="00915B28" w:rsidP="00915B28">
      <w:pPr>
        <w:pStyle w:val="Texteinzug"/>
      </w:pPr>
      <w:r>
        <w:t xml:space="preserve">Rückverfolgbare Dokumentation von Veränderungen </w:t>
      </w:r>
    </w:p>
    <w:p w14:paraId="1AC965FE" w14:textId="77777777" w:rsidR="00915B28" w:rsidRDefault="00915B28" w:rsidP="00915B28">
      <w:pPr>
        <w:pStyle w:val="Text"/>
      </w:pPr>
    </w:p>
    <w:p w14:paraId="3B5A6FA8" w14:textId="77777777" w:rsidR="006512BB" w:rsidRDefault="006512BB" w:rsidP="0088155E"/>
    <w:sectPr w:rsidR="006512BB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AFCC" w14:textId="77777777" w:rsidR="009E68A4" w:rsidRDefault="009E68A4">
      <w:r>
        <w:separator/>
      </w:r>
    </w:p>
    <w:p w14:paraId="198BC7BB" w14:textId="77777777" w:rsidR="009E68A4" w:rsidRDefault="009E68A4"/>
  </w:endnote>
  <w:endnote w:type="continuationSeparator" w:id="0">
    <w:p w14:paraId="3D8F4740" w14:textId="77777777" w:rsidR="009E68A4" w:rsidRDefault="009E68A4">
      <w:r>
        <w:continuationSeparator/>
      </w:r>
    </w:p>
    <w:p w14:paraId="3CAD28E8" w14:textId="77777777" w:rsidR="009E68A4" w:rsidRDefault="009E6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8DBF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5DEB9C1F" w14:textId="77777777" w:rsidR="005415A3" w:rsidRDefault="005415A3">
    <w:pPr>
      <w:pStyle w:val="Fuzeile"/>
      <w:ind w:firstLine="360"/>
    </w:pPr>
  </w:p>
  <w:p w14:paraId="32D132E5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9AEB" w14:textId="3D875EA6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3A3C36">
      <w:rPr>
        <w:noProof/>
        <w:szCs w:val="16"/>
      </w:rPr>
      <w:t>030000_K_Aufbaustruktur.doc</w:t>
    </w:r>
    <w:r>
      <w:rPr>
        <w:szCs w:val="16"/>
      </w:rPr>
      <w:fldChar w:fldCharType="end"/>
    </w:r>
    <w:r w:rsidRPr="00445473">
      <w:rPr>
        <w:szCs w:val="16"/>
      </w:rPr>
      <w:tab/>
    </w:r>
    <w:r w:rsidR="00085E0D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F031EC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F031EC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2ABF" w14:textId="1DAA95E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3A3C36">
      <w:rPr>
        <w:noProof/>
        <w:szCs w:val="16"/>
      </w:rPr>
      <w:t>030000_K_Aufbaustruktur.doc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3A3C36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2744" w14:textId="77777777" w:rsidR="009E68A4" w:rsidRDefault="009E68A4">
      <w:r>
        <w:separator/>
      </w:r>
    </w:p>
    <w:p w14:paraId="148120A4" w14:textId="77777777" w:rsidR="009E68A4" w:rsidRDefault="009E68A4"/>
  </w:footnote>
  <w:footnote w:type="continuationSeparator" w:id="0">
    <w:p w14:paraId="4EC6CE84" w14:textId="77777777" w:rsidR="009E68A4" w:rsidRDefault="009E68A4">
      <w:r>
        <w:continuationSeparator/>
      </w:r>
    </w:p>
    <w:p w14:paraId="3BED76BE" w14:textId="77777777" w:rsidR="009E68A4" w:rsidRDefault="009E6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F031EC" w:rsidRPr="00FD1E2B" w14:paraId="1B56A9C5" w14:textId="77777777" w:rsidTr="00FE0861">
      <w:tc>
        <w:tcPr>
          <w:tcW w:w="4111" w:type="dxa"/>
          <w:shd w:val="clear" w:color="auto" w:fill="auto"/>
        </w:tcPr>
        <w:p w14:paraId="009FF04F" w14:textId="77777777" w:rsidR="00F031EC" w:rsidRPr="008B0D48" w:rsidRDefault="00F031EC" w:rsidP="00FE0861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2D2B861" w14:textId="77777777" w:rsidR="00F031EC" w:rsidRPr="00FD1E2B" w:rsidRDefault="00F031EC" w:rsidP="00FE0861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2A9062FB" w14:textId="578E88D5" w:rsidR="00F031EC" w:rsidRPr="00FD1E2B" w:rsidRDefault="00F031EC" w:rsidP="00FE0861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00320E2E" w14:textId="5D45BDC8" w:rsidR="00F031EC" w:rsidRPr="00FD1E2B" w:rsidRDefault="00F031EC" w:rsidP="00FE086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6BBA0BD" w14:textId="630F4E8F" w:rsidR="005415A3" w:rsidRPr="00C400A1" w:rsidRDefault="00915B28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03.00.00 Aufbaustruktur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53DF225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5707734D" w14:textId="3C068CD3" w:rsidR="005415A3" w:rsidRDefault="003A3C36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2F898C29" wp14:editId="030D9B2C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356DD9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562958093">
    <w:abstractNumId w:val="7"/>
  </w:num>
  <w:num w:numId="2" w16cid:durableId="294334170">
    <w:abstractNumId w:val="8"/>
  </w:num>
  <w:num w:numId="3" w16cid:durableId="23720628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46906301">
    <w:abstractNumId w:val="20"/>
  </w:num>
  <w:num w:numId="5" w16cid:durableId="44731398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448741393">
    <w:abstractNumId w:val="19"/>
  </w:num>
  <w:num w:numId="7" w16cid:durableId="1455564271">
    <w:abstractNumId w:val="13"/>
  </w:num>
  <w:num w:numId="8" w16cid:durableId="223029352">
    <w:abstractNumId w:val="10"/>
  </w:num>
  <w:num w:numId="9" w16cid:durableId="1427192875">
    <w:abstractNumId w:val="11"/>
  </w:num>
  <w:num w:numId="10" w16cid:durableId="245499469">
    <w:abstractNumId w:val="6"/>
  </w:num>
  <w:num w:numId="11" w16cid:durableId="1676495181">
    <w:abstractNumId w:val="5"/>
  </w:num>
  <w:num w:numId="12" w16cid:durableId="1383749855">
    <w:abstractNumId w:val="4"/>
  </w:num>
  <w:num w:numId="13" w16cid:durableId="690303358">
    <w:abstractNumId w:val="3"/>
  </w:num>
  <w:num w:numId="14" w16cid:durableId="1576933797">
    <w:abstractNumId w:val="2"/>
  </w:num>
  <w:num w:numId="15" w16cid:durableId="271086247">
    <w:abstractNumId w:val="1"/>
  </w:num>
  <w:num w:numId="16" w16cid:durableId="1068917098">
    <w:abstractNumId w:val="0"/>
  </w:num>
  <w:num w:numId="17" w16cid:durableId="1738162849">
    <w:abstractNumId w:val="17"/>
  </w:num>
  <w:num w:numId="18" w16cid:durableId="1514564931">
    <w:abstractNumId w:val="14"/>
  </w:num>
  <w:num w:numId="19" w16cid:durableId="1795168872">
    <w:abstractNumId w:val="18"/>
  </w:num>
  <w:num w:numId="20" w16cid:durableId="852257127">
    <w:abstractNumId w:val="16"/>
  </w:num>
  <w:num w:numId="21" w16cid:durableId="1535924465">
    <w:abstractNumId w:val="15"/>
  </w:num>
  <w:num w:numId="22" w16cid:durableId="171037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42501"/>
    <w:rsid w:val="00085E0D"/>
    <w:rsid w:val="000960F0"/>
    <w:rsid w:val="00097845"/>
    <w:rsid w:val="000C799F"/>
    <w:rsid w:val="00104F5A"/>
    <w:rsid w:val="001274F3"/>
    <w:rsid w:val="00204715"/>
    <w:rsid w:val="00240AF7"/>
    <w:rsid w:val="002D14A8"/>
    <w:rsid w:val="002E61F4"/>
    <w:rsid w:val="002F58F0"/>
    <w:rsid w:val="00353493"/>
    <w:rsid w:val="003703CB"/>
    <w:rsid w:val="003A3C36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201C5"/>
    <w:rsid w:val="00644779"/>
    <w:rsid w:val="006512BB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15B28"/>
    <w:rsid w:val="00991929"/>
    <w:rsid w:val="00991B66"/>
    <w:rsid w:val="009E68A4"/>
    <w:rsid w:val="009F38C3"/>
    <w:rsid w:val="00A300A4"/>
    <w:rsid w:val="00A84090"/>
    <w:rsid w:val="00AB79F2"/>
    <w:rsid w:val="00B302C7"/>
    <w:rsid w:val="00B7274D"/>
    <w:rsid w:val="00C0151E"/>
    <w:rsid w:val="00C400A1"/>
    <w:rsid w:val="00C440C5"/>
    <w:rsid w:val="00C85C74"/>
    <w:rsid w:val="00CD5A89"/>
    <w:rsid w:val="00D43C05"/>
    <w:rsid w:val="00DD5922"/>
    <w:rsid w:val="00DE0819"/>
    <w:rsid w:val="00E85FCC"/>
    <w:rsid w:val="00EB5469"/>
    <w:rsid w:val="00F031EC"/>
    <w:rsid w:val="00F30B31"/>
    <w:rsid w:val="00FC3A76"/>
    <w:rsid w:val="00FD1E2B"/>
    <w:rsid w:val="00FD527D"/>
    <w:rsid w:val="00FD65B8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A50074"/>
  <w15:chartTrackingRefBased/>
  <w15:docId w15:val="{1B58D1B5-FB9C-4872-A37A-9770F89A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915B28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Aufbaustruktur</vt:lpstr>
    </vt:vector>
  </TitlesOfParts>
  <Company>volkmann-pm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Aufbaustruktur</dc:title>
  <dc:subject/>
  <dc:creator>WV</dc:creator>
  <cp:keywords/>
  <cp:lastModifiedBy>Walter Volkmann</cp:lastModifiedBy>
  <cp:revision>2</cp:revision>
  <cp:lastPrinted>2025-09-07T18:47:00Z</cp:lastPrinted>
  <dcterms:created xsi:type="dcterms:W3CDTF">2025-09-07T18:48:00Z</dcterms:created>
  <dcterms:modified xsi:type="dcterms:W3CDTF">2025-09-07T18:48:00Z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