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1" w:type="dxa"/>
        <w:tblLayout w:type="fixed"/>
        <w:tblCellMar>
          <w:left w:w="71" w:type="dxa"/>
          <w:right w:w="71" w:type="dxa"/>
        </w:tblCellMar>
        <w:tblLook w:val="0000" w:firstRow="0" w:lastRow="0" w:firstColumn="0" w:lastColumn="0" w:noHBand="0" w:noVBand="0"/>
      </w:tblPr>
      <w:tblGrid>
        <w:gridCol w:w="3969"/>
        <w:gridCol w:w="3969"/>
        <w:gridCol w:w="2127"/>
      </w:tblGrid>
      <w:tr w:rsidR="0088155E" w:rsidRPr="001F22E2" w14:paraId="6FBF2F2F" w14:textId="77777777" w:rsidTr="00E85FCC">
        <w:trPr>
          <w:cantSplit/>
        </w:trPr>
        <w:tc>
          <w:tcPr>
            <w:tcW w:w="3969" w:type="dxa"/>
            <w:tcBorders>
              <w:right w:val="single" w:sz="4" w:space="0" w:color="auto"/>
            </w:tcBorders>
          </w:tcPr>
          <w:p w14:paraId="0089A6CA" w14:textId="77777777" w:rsidR="0088155E" w:rsidRDefault="008F00CC" w:rsidP="0088155E">
            <w:pPr>
              <w:pStyle w:val="Leitzeile"/>
            </w:pPr>
            <w:r>
              <w:t>Auftraggeber</w:t>
            </w:r>
          </w:p>
        </w:tc>
        <w:tc>
          <w:tcPr>
            <w:tcW w:w="3969" w:type="dxa"/>
            <w:tcBorders>
              <w:left w:val="single" w:sz="4" w:space="0" w:color="auto"/>
              <w:right w:val="single" w:sz="4" w:space="0" w:color="auto"/>
            </w:tcBorders>
          </w:tcPr>
          <w:p w14:paraId="3BD05060" w14:textId="77777777" w:rsidR="0088155E" w:rsidRDefault="003C4B92" w:rsidP="0088155E">
            <w:pPr>
              <w:pStyle w:val="Leitzeile"/>
            </w:pPr>
            <w:r>
              <w:t>Projekt</w:t>
            </w:r>
          </w:p>
        </w:tc>
        <w:tc>
          <w:tcPr>
            <w:tcW w:w="2127" w:type="dxa"/>
            <w:tcBorders>
              <w:left w:val="single" w:sz="4" w:space="0" w:color="auto"/>
            </w:tcBorders>
          </w:tcPr>
          <w:p w14:paraId="41A8472C" w14:textId="77777777" w:rsidR="0088155E" w:rsidRDefault="0088155E" w:rsidP="0088155E">
            <w:pPr>
              <w:pStyle w:val="Leitzeile"/>
            </w:pPr>
            <w:r>
              <w:t xml:space="preserve">Projekt-Nr. </w:t>
            </w:r>
          </w:p>
        </w:tc>
      </w:tr>
      <w:tr w:rsidR="0088155E" w:rsidRPr="00CD50D2" w14:paraId="6274BECD" w14:textId="77777777" w:rsidTr="00E85FCC">
        <w:trPr>
          <w:cantSplit/>
        </w:trPr>
        <w:tc>
          <w:tcPr>
            <w:tcW w:w="3969" w:type="dxa"/>
            <w:tcBorders>
              <w:bottom w:val="single" w:sz="4" w:space="0" w:color="auto"/>
              <w:right w:val="single" w:sz="4" w:space="0" w:color="auto"/>
            </w:tcBorders>
          </w:tcPr>
          <w:p w14:paraId="148213DD" w14:textId="77777777" w:rsidR="0088155E" w:rsidRPr="00CD50D2" w:rsidRDefault="0088155E" w:rsidP="0088155E">
            <w:pPr>
              <w:tabs>
                <w:tab w:val="right" w:pos="3827"/>
              </w:tabs>
              <w:rPr>
                <w:b/>
              </w:rPr>
            </w:pPr>
            <w:r w:rsidRPr="00CD50D2">
              <w:rPr>
                <w:b/>
              </w:rPr>
              <w:fldChar w:fldCharType="begin"/>
            </w:r>
            <w:r w:rsidRPr="00CD50D2">
              <w:rPr>
                <w:b/>
              </w:rPr>
              <w:instrText xml:space="preserve">  </w:instrText>
            </w:r>
            <w:r w:rsidRPr="00CD50D2">
              <w:rPr>
                <w:b/>
              </w:rPr>
              <w:fldChar w:fldCharType="end"/>
            </w:r>
          </w:p>
        </w:tc>
        <w:tc>
          <w:tcPr>
            <w:tcW w:w="3969" w:type="dxa"/>
            <w:tcBorders>
              <w:left w:val="single" w:sz="4" w:space="0" w:color="auto"/>
              <w:bottom w:val="single" w:sz="4" w:space="0" w:color="auto"/>
              <w:right w:val="single" w:sz="4" w:space="0" w:color="auto"/>
            </w:tcBorders>
          </w:tcPr>
          <w:p w14:paraId="5D40CD71" w14:textId="77777777" w:rsidR="0088155E" w:rsidRPr="00CD50D2" w:rsidRDefault="0088155E" w:rsidP="0088155E">
            <w:pPr>
              <w:rPr>
                <w:b/>
              </w:rPr>
            </w:pPr>
            <w:r w:rsidRPr="00CD50D2">
              <w:rPr>
                <w:b/>
              </w:rPr>
              <w:fldChar w:fldCharType="begin"/>
            </w:r>
            <w:r w:rsidRPr="00CD50D2">
              <w:rPr>
                <w:b/>
              </w:rPr>
              <w:instrText xml:space="preserve">  </w:instrText>
            </w:r>
            <w:r w:rsidRPr="00CD50D2">
              <w:rPr>
                <w:b/>
              </w:rPr>
              <w:fldChar w:fldCharType="end"/>
            </w:r>
          </w:p>
        </w:tc>
        <w:tc>
          <w:tcPr>
            <w:tcW w:w="2127" w:type="dxa"/>
            <w:tcBorders>
              <w:left w:val="single" w:sz="4" w:space="0" w:color="auto"/>
              <w:bottom w:val="single" w:sz="4" w:space="0" w:color="auto"/>
            </w:tcBorders>
          </w:tcPr>
          <w:p w14:paraId="1A163ED2" w14:textId="77777777" w:rsidR="0088155E" w:rsidRPr="00CD50D2" w:rsidRDefault="0088155E" w:rsidP="0088155E">
            <w:pPr>
              <w:rPr>
                <w:b/>
              </w:rPr>
            </w:pPr>
            <w:r w:rsidRPr="00CD50D2">
              <w:rPr>
                <w:b/>
              </w:rPr>
              <w:fldChar w:fldCharType="begin"/>
            </w:r>
            <w:r w:rsidRPr="00CD50D2">
              <w:rPr>
                <w:b/>
              </w:rPr>
              <w:instrText xml:space="preserve">  </w:instrText>
            </w:r>
            <w:r w:rsidRPr="00CD50D2">
              <w:rPr>
                <w:b/>
              </w:rPr>
              <w:fldChar w:fldCharType="end"/>
            </w:r>
          </w:p>
        </w:tc>
      </w:tr>
      <w:tr w:rsidR="0088155E" w:rsidRPr="00872A25" w14:paraId="70F1ADEB" w14:textId="77777777" w:rsidTr="00E85FCC">
        <w:trPr>
          <w:cantSplit/>
        </w:trPr>
        <w:tc>
          <w:tcPr>
            <w:tcW w:w="3969" w:type="dxa"/>
            <w:tcBorders>
              <w:top w:val="single" w:sz="4" w:space="0" w:color="auto"/>
              <w:right w:val="single" w:sz="4" w:space="0" w:color="auto"/>
            </w:tcBorders>
          </w:tcPr>
          <w:p w14:paraId="33C8A760" w14:textId="77777777" w:rsidR="0088155E" w:rsidRDefault="0088155E" w:rsidP="0088155E">
            <w:pPr>
              <w:pStyle w:val="Leitzeile"/>
            </w:pPr>
          </w:p>
        </w:tc>
        <w:tc>
          <w:tcPr>
            <w:tcW w:w="3969" w:type="dxa"/>
            <w:tcBorders>
              <w:top w:val="single" w:sz="4" w:space="0" w:color="auto"/>
              <w:left w:val="single" w:sz="4" w:space="0" w:color="auto"/>
              <w:right w:val="single" w:sz="4" w:space="0" w:color="auto"/>
            </w:tcBorders>
          </w:tcPr>
          <w:p w14:paraId="33C9CCBE" w14:textId="77777777" w:rsidR="0088155E" w:rsidRDefault="0088155E" w:rsidP="0088155E">
            <w:pPr>
              <w:pStyle w:val="Leitzeile"/>
            </w:pPr>
            <w:r>
              <w:t>Projektleitung</w:t>
            </w:r>
          </w:p>
        </w:tc>
        <w:tc>
          <w:tcPr>
            <w:tcW w:w="2127" w:type="dxa"/>
            <w:tcBorders>
              <w:top w:val="single" w:sz="4" w:space="0" w:color="auto"/>
              <w:left w:val="single" w:sz="4" w:space="0" w:color="auto"/>
            </w:tcBorders>
          </w:tcPr>
          <w:p w14:paraId="5FC057B5" w14:textId="77777777" w:rsidR="0088155E" w:rsidRDefault="0088155E" w:rsidP="0088155E">
            <w:pPr>
              <w:pStyle w:val="Leitzeile"/>
            </w:pPr>
            <w:r>
              <w:t xml:space="preserve">Ablage Nr. </w:t>
            </w:r>
          </w:p>
        </w:tc>
      </w:tr>
      <w:tr w:rsidR="0088155E" w:rsidRPr="00CD50D2" w14:paraId="67B43883" w14:textId="77777777" w:rsidTr="00E85FCC">
        <w:trPr>
          <w:cantSplit/>
        </w:trPr>
        <w:tc>
          <w:tcPr>
            <w:tcW w:w="3969" w:type="dxa"/>
            <w:tcBorders>
              <w:bottom w:val="single" w:sz="4" w:space="0" w:color="auto"/>
              <w:right w:val="single" w:sz="4" w:space="0" w:color="auto"/>
            </w:tcBorders>
          </w:tcPr>
          <w:p w14:paraId="02A9F12F" w14:textId="77777777" w:rsidR="0088155E" w:rsidRPr="00CD50D2" w:rsidRDefault="0088155E" w:rsidP="0088155E">
            <w:pPr>
              <w:rPr>
                <w:b/>
              </w:rPr>
            </w:pPr>
            <w:r w:rsidRPr="00CD50D2">
              <w:rPr>
                <w:b/>
              </w:rPr>
              <w:fldChar w:fldCharType="begin"/>
            </w:r>
            <w:r w:rsidRPr="00CD50D2">
              <w:rPr>
                <w:b/>
              </w:rPr>
              <w:instrText xml:space="preserve">  </w:instrText>
            </w:r>
            <w:r w:rsidRPr="00CD50D2">
              <w:rPr>
                <w:b/>
              </w:rPr>
              <w:fldChar w:fldCharType="end"/>
            </w:r>
          </w:p>
        </w:tc>
        <w:tc>
          <w:tcPr>
            <w:tcW w:w="3969" w:type="dxa"/>
            <w:tcBorders>
              <w:left w:val="single" w:sz="4" w:space="0" w:color="auto"/>
              <w:bottom w:val="single" w:sz="4" w:space="0" w:color="auto"/>
              <w:right w:val="single" w:sz="4" w:space="0" w:color="auto"/>
            </w:tcBorders>
          </w:tcPr>
          <w:p w14:paraId="4C963F43" w14:textId="77777777" w:rsidR="0088155E" w:rsidRPr="00CD50D2" w:rsidRDefault="0088155E" w:rsidP="0088155E">
            <w:pPr>
              <w:rPr>
                <w:b/>
              </w:rPr>
            </w:pPr>
            <w:r w:rsidRPr="00CD50D2">
              <w:rPr>
                <w:b/>
              </w:rPr>
              <w:fldChar w:fldCharType="begin"/>
            </w:r>
            <w:r w:rsidRPr="00CD50D2">
              <w:rPr>
                <w:b/>
              </w:rPr>
              <w:instrText xml:space="preserve">  </w:instrText>
            </w:r>
            <w:r w:rsidRPr="00CD50D2">
              <w:rPr>
                <w:b/>
              </w:rPr>
              <w:fldChar w:fldCharType="end"/>
            </w:r>
          </w:p>
        </w:tc>
        <w:tc>
          <w:tcPr>
            <w:tcW w:w="2127" w:type="dxa"/>
            <w:tcBorders>
              <w:left w:val="single" w:sz="4" w:space="0" w:color="auto"/>
              <w:bottom w:val="single" w:sz="4" w:space="0" w:color="auto"/>
            </w:tcBorders>
          </w:tcPr>
          <w:p w14:paraId="3B05C71B" w14:textId="77777777" w:rsidR="0088155E" w:rsidRPr="00CD50D2" w:rsidRDefault="007F77EC" w:rsidP="0088155E">
            <w:pPr>
              <w:rPr>
                <w:b/>
              </w:rPr>
            </w:pPr>
            <w:r w:rsidRPr="00CD50D2">
              <w:rPr>
                <w:b/>
              </w:rPr>
              <w:fldChar w:fldCharType="begin"/>
            </w:r>
            <w:r w:rsidRPr="00CD50D2">
              <w:rPr>
                <w:b/>
              </w:rPr>
              <w:instrText xml:space="preserve">  </w:instrText>
            </w:r>
            <w:r w:rsidRPr="00CD50D2">
              <w:rPr>
                <w:b/>
              </w:rPr>
              <w:fldChar w:fldCharType="end"/>
            </w:r>
          </w:p>
        </w:tc>
      </w:tr>
    </w:tbl>
    <w:p w14:paraId="07E8F467" w14:textId="77777777" w:rsidR="0088155E" w:rsidRDefault="0088155E" w:rsidP="0088155E"/>
    <w:tbl>
      <w:tblPr>
        <w:tblW w:w="0" w:type="auto"/>
        <w:tblInd w:w="70" w:type="dxa"/>
        <w:tblBorders>
          <w:top w:val="single" w:sz="12" w:space="0" w:color="008000"/>
          <w:left w:val="nil"/>
          <w:bottom w:val="single" w:sz="12" w:space="0" w:color="008000"/>
          <w:right w:val="nil"/>
          <w:insideH w:val="nil"/>
          <w:insideV w:val="nil"/>
        </w:tblBorders>
        <w:tblLayout w:type="fixed"/>
        <w:tblCellMar>
          <w:left w:w="70" w:type="dxa"/>
          <w:right w:w="70" w:type="dxa"/>
        </w:tblCellMar>
        <w:tblLook w:val="00A0" w:firstRow="1" w:lastRow="0" w:firstColumn="1" w:lastColumn="0" w:noHBand="0" w:noVBand="0"/>
      </w:tblPr>
      <w:tblGrid>
        <w:gridCol w:w="9923"/>
      </w:tblGrid>
      <w:tr w:rsidR="0025082B" w14:paraId="5DD2C422" w14:textId="77777777" w:rsidTr="0025082B">
        <w:trPr>
          <w:cantSplit/>
        </w:trPr>
        <w:tc>
          <w:tcPr>
            <w:tcW w:w="9923" w:type="dxa"/>
            <w:tcBorders>
              <w:top w:val="single" w:sz="4" w:space="0" w:color="auto"/>
              <w:left w:val="single" w:sz="4" w:space="0" w:color="auto"/>
              <w:bottom w:val="single" w:sz="4" w:space="0" w:color="auto"/>
              <w:right w:val="single" w:sz="4" w:space="0" w:color="auto"/>
            </w:tcBorders>
          </w:tcPr>
          <w:p w14:paraId="0EF4BBBC" w14:textId="77777777" w:rsidR="0025082B" w:rsidRDefault="0025082B" w:rsidP="005565E4">
            <w:pPr>
              <w:spacing w:before="60" w:after="60"/>
              <w:rPr>
                <w:b/>
              </w:rPr>
            </w:pPr>
            <w:r>
              <w:rPr>
                <w:b/>
              </w:rPr>
              <w:t xml:space="preserve">Maßnahme / Art der Arbeiten / Leistungen: </w:t>
            </w:r>
            <w:r>
              <w:rPr>
                <w:b/>
              </w:rPr>
              <w:fldChar w:fldCharType="begin"/>
            </w:r>
            <w:r>
              <w:rPr>
                <w:b/>
              </w:rPr>
              <w:instrText xml:space="preserve">  </w:instrText>
            </w:r>
            <w:r>
              <w:rPr>
                <w:b/>
              </w:rPr>
              <w:fldChar w:fldCharType="end"/>
            </w:r>
          </w:p>
        </w:tc>
      </w:tr>
    </w:tbl>
    <w:p w14:paraId="79BB25F6" w14:textId="77777777" w:rsidR="0025082B" w:rsidRDefault="0025082B" w:rsidP="0025082B">
      <w:pPr>
        <w:tabs>
          <w:tab w:val="left" w:pos="4253"/>
        </w:tabs>
      </w:pPr>
    </w:p>
    <w:tbl>
      <w:tblPr>
        <w:tblW w:w="0" w:type="auto"/>
        <w:tblInd w:w="70" w:type="dxa"/>
        <w:tblBorders>
          <w:top w:val="single" w:sz="12" w:space="0" w:color="008000"/>
          <w:left w:val="nil"/>
          <w:bottom w:val="single" w:sz="12" w:space="0" w:color="008000"/>
          <w:right w:val="nil"/>
          <w:insideH w:val="nil"/>
          <w:insideV w:val="nil"/>
        </w:tblBorders>
        <w:tblLayout w:type="fixed"/>
        <w:tblCellMar>
          <w:left w:w="70" w:type="dxa"/>
          <w:right w:w="70" w:type="dxa"/>
        </w:tblCellMar>
        <w:tblLook w:val="00A0" w:firstRow="1" w:lastRow="0" w:firstColumn="1" w:lastColumn="0" w:noHBand="0" w:noVBand="0"/>
      </w:tblPr>
      <w:tblGrid>
        <w:gridCol w:w="4296"/>
        <w:gridCol w:w="624"/>
        <w:gridCol w:w="624"/>
        <w:gridCol w:w="4521"/>
      </w:tblGrid>
      <w:tr w:rsidR="0025082B" w14:paraId="1011D3DB"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1BAC57DD" w14:textId="77777777" w:rsidR="0025082B" w:rsidRDefault="0025082B" w:rsidP="005565E4">
            <w:pPr>
              <w:spacing w:before="20" w:after="20"/>
              <w:jc w:val="center"/>
              <w:rPr>
                <w:b/>
                <w:bCs/>
              </w:rPr>
            </w:pPr>
            <w:r>
              <w:rPr>
                <w:b/>
                <w:bCs/>
              </w:rPr>
              <w:t>Tätigkeit</w:t>
            </w:r>
          </w:p>
        </w:tc>
        <w:tc>
          <w:tcPr>
            <w:tcW w:w="624" w:type="dxa"/>
            <w:tcBorders>
              <w:top w:val="single" w:sz="4" w:space="0" w:color="auto"/>
              <w:left w:val="single" w:sz="4" w:space="0" w:color="auto"/>
              <w:bottom w:val="single" w:sz="4" w:space="0" w:color="auto"/>
              <w:right w:val="single" w:sz="4" w:space="0" w:color="auto"/>
            </w:tcBorders>
          </w:tcPr>
          <w:p w14:paraId="3DB378C0" w14:textId="77777777" w:rsidR="0025082B" w:rsidRDefault="0025082B" w:rsidP="005565E4">
            <w:pPr>
              <w:spacing w:before="20" w:after="20"/>
              <w:jc w:val="center"/>
              <w:rPr>
                <w:b/>
                <w:bCs/>
              </w:rPr>
            </w:pPr>
            <w:r>
              <w:rPr>
                <w:b/>
                <w:bCs/>
              </w:rPr>
              <w:t>ja</w:t>
            </w:r>
          </w:p>
        </w:tc>
        <w:tc>
          <w:tcPr>
            <w:tcW w:w="624" w:type="dxa"/>
            <w:tcBorders>
              <w:top w:val="single" w:sz="4" w:space="0" w:color="auto"/>
              <w:left w:val="single" w:sz="4" w:space="0" w:color="auto"/>
              <w:bottom w:val="single" w:sz="4" w:space="0" w:color="auto"/>
              <w:right w:val="single" w:sz="4" w:space="0" w:color="auto"/>
            </w:tcBorders>
          </w:tcPr>
          <w:p w14:paraId="292C31D2" w14:textId="77777777" w:rsidR="0025082B" w:rsidRDefault="0025082B" w:rsidP="005565E4">
            <w:pPr>
              <w:spacing w:before="20" w:after="20"/>
              <w:jc w:val="center"/>
              <w:rPr>
                <w:b/>
                <w:bCs/>
              </w:rPr>
            </w:pPr>
            <w:r>
              <w:rPr>
                <w:b/>
                <w:bCs/>
              </w:rPr>
              <w:t>nein</w:t>
            </w:r>
          </w:p>
        </w:tc>
        <w:tc>
          <w:tcPr>
            <w:tcW w:w="4521" w:type="dxa"/>
            <w:tcBorders>
              <w:top w:val="single" w:sz="4" w:space="0" w:color="auto"/>
              <w:left w:val="single" w:sz="4" w:space="0" w:color="auto"/>
              <w:bottom w:val="single" w:sz="4" w:space="0" w:color="auto"/>
              <w:right w:val="single" w:sz="4" w:space="0" w:color="auto"/>
            </w:tcBorders>
          </w:tcPr>
          <w:p w14:paraId="1F80177D" w14:textId="77777777" w:rsidR="0025082B" w:rsidRPr="0025082B" w:rsidRDefault="0025082B" w:rsidP="005565E4">
            <w:pPr>
              <w:pStyle w:val="berschrift6"/>
              <w:spacing w:before="20" w:after="20"/>
              <w:rPr>
                <w:rFonts w:ascii="Arial" w:hAnsi="Arial"/>
                <w:sz w:val="20"/>
                <w:szCs w:val="20"/>
              </w:rPr>
            </w:pPr>
            <w:r w:rsidRPr="0025082B">
              <w:rPr>
                <w:rFonts w:ascii="Arial" w:hAnsi="Arial"/>
                <w:sz w:val="20"/>
                <w:szCs w:val="20"/>
              </w:rPr>
              <w:t>Bemerkungen</w:t>
            </w:r>
          </w:p>
        </w:tc>
      </w:tr>
      <w:tr w:rsidR="0025082B" w14:paraId="46843296"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16F929F0" w14:textId="77777777" w:rsidR="0025082B" w:rsidRDefault="0025082B" w:rsidP="005565E4">
            <w:pPr>
              <w:spacing w:before="20" w:after="20"/>
            </w:pPr>
            <w:r>
              <w:t>Präqualifikation / Selbstauskunft liegt vor</w:t>
            </w:r>
          </w:p>
        </w:tc>
        <w:tc>
          <w:tcPr>
            <w:tcW w:w="624" w:type="dxa"/>
            <w:tcBorders>
              <w:top w:val="single" w:sz="4" w:space="0" w:color="auto"/>
              <w:left w:val="single" w:sz="4" w:space="0" w:color="auto"/>
              <w:bottom w:val="single" w:sz="4" w:space="0" w:color="auto"/>
              <w:right w:val="single" w:sz="4" w:space="0" w:color="auto"/>
            </w:tcBorders>
          </w:tcPr>
          <w:p w14:paraId="6FCAAA8F"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4CFE3000"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4E845A2C" w14:textId="77777777" w:rsidR="0025082B" w:rsidRDefault="0025082B" w:rsidP="005565E4">
            <w:pPr>
              <w:spacing w:before="20" w:after="20"/>
            </w:pPr>
          </w:p>
        </w:tc>
      </w:tr>
      <w:tr w:rsidR="0025082B" w14:paraId="531E6FC8" w14:textId="77777777" w:rsidTr="0025082B">
        <w:trPr>
          <w:cantSplit/>
        </w:trPr>
        <w:tc>
          <w:tcPr>
            <w:tcW w:w="4296" w:type="dxa"/>
            <w:tcBorders>
              <w:top w:val="single" w:sz="4" w:space="0" w:color="auto"/>
              <w:left w:val="single" w:sz="4" w:space="0" w:color="auto"/>
              <w:bottom w:val="single" w:sz="4" w:space="0" w:color="auto"/>
              <w:right w:val="single" w:sz="4" w:space="0" w:color="auto"/>
            </w:tcBorders>
            <w:shd w:val="pct25" w:color="auto" w:fill="auto"/>
          </w:tcPr>
          <w:p w14:paraId="58956DD9" w14:textId="77777777" w:rsidR="0025082B" w:rsidRDefault="0025082B" w:rsidP="005565E4">
            <w:pPr>
              <w:spacing w:before="20" w:after="20"/>
            </w:pPr>
          </w:p>
        </w:tc>
        <w:tc>
          <w:tcPr>
            <w:tcW w:w="624" w:type="dxa"/>
            <w:tcBorders>
              <w:top w:val="single" w:sz="4" w:space="0" w:color="auto"/>
              <w:left w:val="single" w:sz="4" w:space="0" w:color="auto"/>
              <w:bottom w:val="single" w:sz="4" w:space="0" w:color="auto"/>
              <w:right w:val="single" w:sz="4" w:space="0" w:color="auto"/>
            </w:tcBorders>
            <w:shd w:val="pct25" w:color="auto" w:fill="auto"/>
          </w:tcPr>
          <w:p w14:paraId="77A3F100"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shd w:val="pct25" w:color="auto" w:fill="auto"/>
          </w:tcPr>
          <w:p w14:paraId="67617EAA"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shd w:val="pct25" w:color="auto" w:fill="auto"/>
          </w:tcPr>
          <w:p w14:paraId="22452EBB" w14:textId="77777777" w:rsidR="0025082B" w:rsidRDefault="0025082B" w:rsidP="005565E4">
            <w:pPr>
              <w:spacing w:before="20" w:after="20"/>
            </w:pPr>
          </w:p>
        </w:tc>
      </w:tr>
      <w:tr w:rsidR="0025082B" w14:paraId="76B783BE"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51B3402B" w14:textId="77777777" w:rsidR="0025082B" w:rsidRDefault="0025082B" w:rsidP="005565E4">
            <w:pPr>
              <w:spacing w:before="20" w:after="20"/>
            </w:pPr>
            <w:r>
              <w:t>Erklärung zu § 241 Abs. 2 BGB zur Kenntnis</w:t>
            </w:r>
          </w:p>
        </w:tc>
        <w:tc>
          <w:tcPr>
            <w:tcW w:w="624" w:type="dxa"/>
            <w:tcBorders>
              <w:top w:val="single" w:sz="4" w:space="0" w:color="auto"/>
              <w:left w:val="single" w:sz="4" w:space="0" w:color="auto"/>
              <w:bottom w:val="single" w:sz="4" w:space="0" w:color="auto"/>
              <w:right w:val="single" w:sz="4" w:space="0" w:color="auto"/>
            </w:tcBorders>
          </w:tcPr>
          <w:p w14:paraId="64B19CC4"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0CD801AB"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55C4B744" w14:textId="77777777" w:rsidR="0025082B" w:rsidRDefault="0025082B" w:rsidP="005565E4">
            <w:pPr>
              <w:spacing w:before="20" w:after="20"/>
            </w:pPr>
          </w:p>
        </w:tc>
      </w:tr>
      <w:tr w:rsidR="0025082B" w14:paraId="46176F3B" w14:textId="77777777" w:rsidTr="0025082B">
        <w:trPr>
          <w:cantSplit/>
        </w:trPr>
        <w:tc>
          <w:tcPr>
            <w:tcW w:w="4296" w:type="dxa"/>
            <w:tcBorders>
              <w:top w:val="single" w:sz="4" w:space="0" w:color="auto"/>
              <w:left w:val="single" w:sz="4" w:space="0" w:color="auto"/>
              <w:bottom w:val="single" w:sz="4" w:space="0" w:color="auto"/>
              <w:right w:val="single" w:sz="4" w:space="0" w:color="auto"/>
            </w:tcBorders>
            <w:shd w:val="pct25" w:color="auto" w:fill="auto"/>
          </w:tcPr>
          <w:p w14:paraId="7945FA45" w14:textId="77777777" w:rsidR="0025082B" w:rsidRDefault="0025082B" w:rsidP="005565E4">
            <w:pPr>
              <w:spacing w:before="20" w:after="20"/>
              <w:rPr>
                <w:b/>
                <w:bCs/>
              </w:rPr>
            </w:pPr>
          </w:p>
        </w:tc>
        <w:tc>
          <w:tcPr>
            <w:tcW w:w="624" w:type="dxa"/>
            <w:tcBorders>
              <w:top w:val="single" w:sz="4" w:space="0" w:color="auto"/>
              <w:left w:val="single" w:sz="4" w:space="0" w:color="auto"/>
              <w:bottom w:val="single" w:sz="4" w:space="0" w:color="auto"/>
              <w:right w:val="single" w:sz="4" w:space="0" w:color="auto"/>
            </w:tcBorders>
            <w:shd w:val="pct25" w:color="auto" w:fill="auto"/>
          </w:tcPr>
          <w:p w14:paraId="0C9F18CA"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shd w:val="pct25" w:color="auto" w:fill="auto"/>
          </w:tcPr>
          <w:p w14:paraId="4E86AA44"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shd w:val="pct25" w:color="auto" w:fill="auto"/>
          </w:tcPr>
          <w:p w14:paraId="1F3EC4FA" w14:textId="77777777" w:rsidR="0025082B" w:rsidRDefault="0025082B" w:rsidP="005565E4">
            <w:pPr>
              <w:spacing w:before="20" w:after="20"/>
            </w:pPr>
          </w:p>
        </w:tc>
      </w:tr>
      <w:tr w:rsidR="0025082B" w14:paraId="65CB0642"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0C12FE0F" w14:textId="77777777" w:rsidR="0025082B" w:rsidRDefault="0025082B" w:rsidP="005565E4">
            <w:pPr>
              <w:spacing w:before="20" w:after="20"/>
              <w:rPr>
                <w:b/>
                <w:bCs/>
              </w:rPr>
            </w:pPr>
            <w:r>
              <w:rPr>
                <w:b/>
                <w:bCs/>
              </w:rPr>
              <w:t xml:space="preserve">Gewährleistungsfristen: </w:t>
            </w:r>
          </w:p>
          <w:p w14:paraId="4FA92DD6" w14:textId="77777777" w:rsidR="0025082B" w:rsidRDefault="0025082B" w:rsidP="005565E4">
            <w:pPr>
              <w:pStyle w:val="Textkrper"/>
            </w:pPr>
            <w:r>
              <w:t>für die Bauleistungen, für die komplette Außenhaut des Gebäudes, Bodenplatte, Außenwände, Fassade, Dächer, insbesondere auch für alle Abdichtungsarbeiten gegen Bodenfeuchtigkeit, nicht drückendes, drückendes und temporär drückendes Wasser, bei der Fassade insbesondere einschließlich der Fugenabdichtungen, wobei der Auftragnehmer alle wartungsbedürftigen Teile bis zum Ablauf der Gewährleistungszeit auf seine Kosten zu warten hat</w:t>
            </w:r>
          </w:p>
          <w:p w14:paraId="285040E9" w14:textId="77777777" w:rsidR="0025082B" w:rsidRDefault="0025082B" w:rsidP="005565E4">
            <w:pPr>
              <w:spacing w:before="20" w:after="20"/>
              <w:rPr>
                <w:b/>
                <w:bCs/>
              </w:rPr>
            </w:pPr>
            <w:r>
              <w:rPr>
                <w:rFonts w:cs="Arial"/>
                <w:b/>
                <w:bCs/>
              </w:rPr>
              <w:t>zehn Jahre</w:t>
            </w:r>
          </w:p>
        </w:tc>
        <w:tc>
          <w:tcPr>
            <w:tcW w:w="624" w:type="dxa"/>
            <w:tcBorders>
              <w:top w:val="single" w:sz="4" w:space="0" w:color="auto"/>
              <w:left w:val="single" w:sz="4" w:space="0" w:color="auto"/>
              <w:bottom w:val="single" w:sz="4" w:space="0" w:color="auto"/>
              <w:right w:val="single" w:sz="4" w:space="0" w:color="auto"/>
            </w:tcBorders>
          </w:tcPr>
          <w:p w14:paraId="29D70024"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382D2238"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3686A093" w14:textId="77777777" w:rsidR="0025082B" w:rsidRDefault="0025082B" w:rsidP="005565E4">
            <w:pPr>
              <w:spacing w:before="20" w:after="20"/>
            </w:pPr>
          </w:p>
        </w:tc>
      </w:tr>
      <w:tr w:rsidR="0025082B" w14:paraId="514CD1A6"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38BC1088" w14:textId="77777777" w:rsidR="0025082B" w:rsidRDefault="0025082B" w:rsidP="005565E4">
            <w:pPr>
              <w:spacing w:before="20" w:after="20"/>
              <w:rPr>
                <w:rFonts w:cs="Arial"/>
              </w:rPr>
            </w:pPr>
            <w:r>
              <w:rPr>
                <w:rFonts w:cs="Arial"/>
              </w:rPr>
              <w:t xml:space="preserve">für maschinelle und elektrotechnische, elektrische Anlagen, bei denen die Wartung </w:t>
            </w:r>
            <w:proofErr w:type="spellStart"/>
            <w:r>
              <w:rPr>
                <w:rFonts w:cs="Arial"/>
              </w:rPr>
              <w:t>Einfluß</w:t>
            </w:r>
            <w:proofErr w:type="spellEnd"/>
            <w:r>
              <w:rPr>
                <w:rFonts w:cs="Arial"/>
              </w:rPr>
              <w:t xml:space="preserve"> auf die Sicherheit und Funktionsfähigkeit hat</w:t>
            </w:r>
          </w:p>
          <w:p w14:paraId="21D3033B" w14:textId="77777777" w:rsidR="0025082B" w:rsidRDefault="0025082B" w:rsidP="005565E4">
            <w:pPr>
              <w:spacing w:before="20" w:after="20"/>
              <w:rPr>
                <w:b/>
                <w:bCs/>
              </w:rPr>
            </w:pPr>
            <w:r>
              <w:rPr>
                <w:rFonts w:cs="Arial"/>
                <w:b/>
                <w:bCs/>
              </w:rPr>
              <w:t>zwei Jahre</w:t>
            </w:r>
          </w:p>
        </w:tc>
        <w:tc>
          <w:tcPr>
            <w:tcW w:w="624" w:type="dxa"/>
            <w:tcBorders>
              <w:top w:val="single" w:sz="4" w:space="0" w:color="auto"/>
              <w:left w:val="single" w:sz="4" w:space="0" w:color="auto"/>
              <w:bottom w:val="single" w:sz="4" w:space="0" w:color="auto"/>
              <w:right w:val="single" w:sz="4" w:space="0" w:color="auto"/>
            </w:tcBorders>
          </w:tcPr>
          <w:p w14:paraId="372FAF66"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3B68A20A"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381D2623" w14:textId="77777777" w:rsidR="0025082B" w:rsidRDefault="0025082B" w:rsidP="005565E4">
            <w:pPr>
              <w:pStyle w:val="Kopfzeile"/>
              <w:tabs>
                <w:tab w:val="clear" w:pos="4536"/>
                <w:tab w:val="clear" w:pos="9072"/>
              </w:tabs>
              <w:spacing w:before="20" w:after="20"/>
            </w:pPr>
          </w:p>
        </w:tc>
      </w:tr>
      <w:tr w:rsidR="0025082B" w14:paraId="63D18104"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0B13AB58" w14:textId="77777777" w:rsidR="0025082B" w:rsidRDefault="0025082B" w:rsidP="005565E4">
            <w:pPr>
              <w:pStyle w:val="Kopfzeile"/>
              <w:tabs>
                <w:tab w:val="clear" w:pos="4536"/>
                <w:tab w:val="clear" w:pos="9072"/>
              </w:tabs>
              <w:spacing w:before="20" w:after="20"/>
              <w:rPr>
                <w:rFonts w:cs="Arial"/>
              </w:rPr>
            </w:pPr>
            <w:r>
              <w:rPr>
                <w:rFonts w:cs="Arial"/>
              </w:rPr>
              <w:t xml:space="preserve">für Leuchtmittel </w:t>
            </w:r>
          </w:p>
          <w:p w14:paraId="0CA100E0" w14:textId="77777777" w:rsidR="0025082B" w:rsidRDefault="0025082B" w:rsidP="005565E4">
            <w:pPr>
              <w:spacing w:before="20" w:after="20"/>
              <w:rPr>
                <w:rFonts w:cs="Arial"/>
                <w:b/>
                <w:bCs/>
              </w:rPr>
            </w:pPr>
            <w:r>
              <w:rPr>
                <w:rFonts w:cs="Arial"/>
                <w:b/>
                <w:bCs/>
              </w:rPr>
              <w:t>sechs Monate</w:t>
            </w:r>
          </w:p>
        </w:tc>
        <w:tc>
          <w:tcPr>
            <w:tcW w:w="624" w:type="dxa"/>
            <w:tcBorders>
              <w:top w:val="single" w:sz="4" w:space="0" w:color="auto"/>
              <w:left w:val="single" w:sz="4" w:space="0" w:color="auto"/>
              <w:bottom w:val="single" w:sz="4" w:space="0" w:color="auto"/>
              <w:right w:val="single" w:sz="4" w:space="0" w:color="auto"/>
            </w:tcBorders>
          </w:tcPr>
          <w:p w14:paraId="17AB43CE"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2054F2AE"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75EEC391" w14:textId="77777777" w:rsidR="0025082B" w:rsidRDefault="0025082B" w:rsidP="005565E4">
            <w:pPr>
              <w:spacing w:before="20" w:after="20"/>
            </w:pPr>
          </w:p>
        </w:tc>
      </w:tr>
      <w:tr w:rsidR="0025082B" w14:paraId="3D5CF2E0"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774F73A8" w14:textId="77777777" w:rsidR="0025082B" w:rsidRDefault="0025082B" w:rsidP="005565E4">
            <w:pPr>
              <w:pStyle w:val="Kopfzeile"/>
              <w:tabs>
                <w:tab w:val="clear" w:pos="4536"/>
                <w:tab w:val="clear" w:pos="9072"/>
              </w:tabs>
              <w:spacing w:before="20" w:after="20"/>
              <w:rPr>
                <w:rFonts w:cs="Arial"/>
              </w:rPr>
            </w:pPr>
            <w:r>
              <w:rPr>
                <w:rFonts w:cs="Arial"/>
              </w:rPr>
              <w:t>für Architekten- und Ingenieurleistungen des Auftragnehmers haben die gleiche Laufzeit wie für die Bauleistungen, auf die sie sich beziehen</w:t>
            </w:r>
          </w:p>
        </w:tc>
        <w:tc>
          <w:tcPr>
            <w:tcW w:w="624" w:type="dxa"/>
            <w:tcBorders>
              <w:top w:val="single" w:sz="4" w:space="0" w:color="auto"/>
              <w:left w:val="single" w:sz="4" w:space="0" w:color="auto"/>
              <w:bottom w:val="single" w:sz="4" w:space="0" w:color="auto"/>
              <w:right w:val="single" w:sz="4" w:space="0" w:color="auto"/>
            </w:tcBorders>
          </w:tcPr>
          <w:p w14:paraId="3E14E1E0"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422A334E"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67FF0483" w14:textId="77777777" w:rsidR="0025082B" w:rsidRDefault="0025082B" w:rsidP="005565E4">
            <w:pPr>
              <w:spacing w:before="20" w:after="20"/>
            </w:pPr>
          </w:p>
        </w:tc>
      </w:tr>
      <w:tr w:rsidR="0025082B" w14:paraId="195E6B8A" w14:textId="77777777" w:rsidTr="0025082B">
        <w:trPr>
          <w:cantSplit/>
        </w:trPr>
        <w:tc>
          <w:tcPr>
            <w:tcW w:w="4296" w:type="dxa"/>
            <w:tcBorders>
              <w:top w:val="single" w:sz="4" w:space="0" w:color="auto"/>
              <w:left w:val="single" w:sz="4" w:space="0" w:color="auto"/>
              <w:bottom w:val="single" w:sz="4" w:space="0" w:color="auto"/>
              <w:right w:val="single" w:sz="4" w:space="0" w:color="auto"/>
            </w:tcBorders>
            <w:shd w:val="pct25" w:color="auto" w:fill="auto"/>
          </w:tcPr>
          <w:p w14:paraId="31DE5AAF" w14:textId="77777777" w:rsidR="0025082B" w:rsidRDefault="0025082B" w:rsidP="005565E4">
            <w:pPr>
              <w:spacing w:before="20" w:after="20"/>
              <w:rPr>
                <w:b/>
                <w:bCs/>
              </w:rPr>
            </w:pPr>
          </w:p>
        </w:tc>
        <w:tc>
          <w:tcPr>
            <w:tcW w:w="624" w:type="dxa"/>
            <w:tcBorders>
              <w:top w:val="single" w:sz="4" w:space="0" w:color="auto"/>
              <w:left w:val="single" w:sz="4" w:space="0" w:color="auto"/>
              <w:bottom w:val="single" w:sz="4" w:space="0" w:color="auto"/>
              <w:right w:val="single" w:sz="4" w:space="0" w:color="auto"/>
            </w:tcBorders>
            <w:shd w:val="pct25" w:color="auto" w:fill="auto"/>
          </w:tcPr>
          <w:p w14:paraId="3A49C736" w14:textId="77777777" w:rsidR="0025082B" w:rsidRDefault="0025082B" w:rsidP="005565E4">
            <w:pPr>
              <w:spacing w:before="20" w:after="20"/>
              <w:rPr>
                <w:b/>
                <w:bCs/>
              </w:rPr>
            </w:pPr>
          </w:p>
        </w:tc>
        <w:tc>
          <w:tcPr>
            <w:tcW w:w="624" w:type="dxa"/>
            <w:tcBorders>
              <w:top w:val="single" w:sz="4" w:space="0" w:color="auto"/>
              <w:left w:val="single" w:sz="4" w:space="0" w:color="auto"/>
              <w:bottom w:val="single" w:sz="4" w:space="0" w:color="auto"/>
              <w:right w:val="single" w:sz="4" w:space="0" w:color="auto"/>
            </w:tcBorders>
            <w:shd w:val="pct25" w:color="auto" w:fill="auto"/>
          </w:tcPr>
          <w:p w14:paraId="3B6C4214" w14:textId="77777777" w:rsidR="0025082B" w:rsidRDefault="0025082B" w:rsidP="005565E4">
            <w:pPr>
              <w:spacing w:before="20" w:after="20"/>
              <w:rPr>
                <w:b/>
                <w:bCs/>
              </w:rPr>
            </w:pPr>
          </w:p>
        </w:tc>
        <w:tc>
          <w:tcPr>
            <w:tcW w:w="4521" w:type="dxa"/>
            <w:tcBorders>
              <w:top w:val="single" w:sz="4" w:space="0" w:color="auto"/>
              <w:left w:val="single" w:sz="4" w:space="0" w:color="auto"/>
              <w:bottom w:val="single" w:sz="4" w:space="0" w:color="auto"/>
              <w:right w:val="single" w:sz="4" w:space="0" w:color="auto"/>
            </w:tcBorders>
            <w:shd w:val="pct25" w:color="auto" w:fill="auto"/>
          </w:tcPr>
          <w:p w14:paraId="432FBC7A" w14:textId="77777777" w:rsidR="0025082B" w:rsidRDefault="0025082B" w:rsidP="005565E4">
            <w:pPr>
              <w:spacing w:before="20" w:after="20"/>
              <w:rPr>
                <w:b/>
                <w:bCs/>
              </w:rPr>
            </w:pPr>
          </w:p>
        </w:tc>
      </w:tr>
      <w:tr w:rsidR="0025082B" w:rsidRPr="0025082B" w14:paraId="1590E73D"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56505117" w14:textId="77777777" w:rsidR="0025082B" w:rsidRPr="0025082B" w:rsidRDefault="0025082B" w:rsidP="005565E4">
            <w:pPr>
              <w:pStyle w:val="Kopfzeile"/>
              <w:tabs>
                <w:tab w:val="clear" w:pos="4536"/>
                <w:tab w:val="clear" w:pos="9072"/>
              </w:tabs>
              <w:spacing w:before="20" w:after="20"/>
              <w:rPr>
                <w:rFonts w:cs="Arial"/>
                <w:b/>
                <w:bCs/>
                <w:sz w:val="20"/>
              </w:rPr>
            </w:pPr>
            <w:r w:rsidRPr="0025082B">
              <w:rPr>
                <w:rFonts w:cs="Arial"/>
                <w:b/>
                <w:bCs/>
                <w:sz w:val="20"/>
              </w:rPr>
              <w:t>Sicherheitsleistungen</w:t>
            </w:r>
          </w:p>
        </w:tc>
        <w:tc>
          <w:tcPr>
            <w:tcW w:w="624" w:type="dxa"/>
            <w:tcBorders>
              <w:top w:val="single" w:sz="4" w:space="0" w:color="auto"/>
              <w:left w:val="single" w:sz="4" w:space="0" w:color="auto"/>
              <w:bottom w:val="single" w:sz="4" w:space="0" w:color="auto"/>
              <w:right w:val="single" w:sz="4" w:space="0" w:color="auto"/>
            </w:tcBorders>
          </w:tcPr>
          <w:p w14:paraId="6243D5E4" w14:textId="77777777" w:rsidR="0025082B" w:rsidRP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5F71734D" w14:textId="77777777" w:rsidR="0025082B" w:rsidRP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1E614B42" w14:textId="77777777" w:rsidR="0025082B" w:rsidRPr="0025082B" w:rsidRDefault="0025082B" w:rsidP="005565E4">
            <w:pPr>
              <w:spacing w:before="20" w:after="20"/>
            </w:pPr>
          </w:p>
        </w:tc>
      </w:tr>
      <w:tr w:rsidR="0025082B" w14:paraId="308B8347"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7303D4D7" w14:textId="77777777" w:rsidR="0025082B" w:rsidRDefault="0025082B" w:rsidP="005565E4">
            <w:pPr>
              <w:pStyle w:val="Kopfzeile"/>
              <w:tabs>
                <w:tab w:val="clear" w:pos="4536"/>
                <w:tab w:val="clear" w:pos="9072"/>
              </w:tabs>
              <w:spacing w:before="20" w:after="20"/>
              <w:jc w:val="right"/>
              <w:rPr>
                <w:rFonts w:cs="Arial"/>
              </w:rPr>
            </w:pPr>
            <w:r>
              <w:rPr>
                <w:rFonts w:cs="Arial"/>
              </w:rPr>
              <w:t>Vertragserfüllungsbürgschaft 10%</w:t>
            </w:r>
          </w:p>
        </w:tc>
        <w:tc>
          <w:tcPr>
            <w:tcW w:w="624" w:type="dxa"/>
            <w:tcBorders>
              <w:top w:val="single" w:sz="4" w:space="0" w:color="auto"/>
              <w:left w:val="single" w:sz="4" w:space="0" w:color="auto"/>
              <w:bottom w:val="single" w:sz="4" w:space="0" w:color="auto"/>
              <w:right w:val="single" w:sz="4" w:space="0" w:color="auto"/>
            </w:tcBorders>
          </w:tcPr>
          <w:p w14:paraId="75093975"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7DEE395B"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371B6201" w14:textId="77777777" w:rsidR="0025082B" w:rsidRDefault="0025082B" w:rsidP="005565E4">
            <w:pPr>
              <w:spacing w:before="20" w:after="20"/>
            </w:pPr>
          </w:p>
        </w:tc>
      </w:tr>
      <w:tr w:rsidR="0025082B" w14:paraId="3B3A57D1"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7337F622" w14:textId="77777777" w:rsidR="0025082B" w:rsidRDefault="0025082B" w:rsidP="005565E4">
            <w:pPr>
              <w:pStyle w:val="Kopfzeile"/>
              <w:tabs>
                <w:tab w:val="clear" w:pos="4536"/>
                <w:tab w:val="clear" w:pos="9072"/>
              </w:tabs>
              <w:spacing w:before="20" w:after="20"/>
              <w:jc w:val="right"/>
              <w:rPr>
                <w:rFonts w:cs="Arial"/>
              </w:rPr>
            </w:pPr>
            <w:r>
              <w:rPr>
                <w:rFonts w:cs="Arial"/>
              </w:rPr>
              <w:t>Gewährleistungsbürgschaft 5%</w:t>
            </w:r>
          </w:p>
        </w:tc>
        <w:tc>
          <w:tcPr>
            <w:tcW w:w="624" w:type="dxa"/>
            <w:tcBorders>
              <w:top w:val="single" w:sz="4" w:space="0" w:color="auto"/>
              <w:left w:val="single" w:sz="4" w:space="0" w:color="auto"/>
              <w:bottom w:val="single" w:sz="4" w:space="0" w:color="auto"/>
              <w:right w:val="single" w:sz="4" w:space="0" w:color="auto"/>
            </w:tcBorders>
          </w:tcPr>
          <w:p w14:paraId="44EA7129"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710400A4"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4199901C" w14:textId="77777777" w:rsidR="0025082B" w:rsidRDefault="0025082B" w:rsidP="005565E4">
            <w:pPr>
              <w:spacing w:before="20" w:after="20"/>
            </w:pPr>
          </w:p>
        </w:tc>
      </w:tr>
      <w:tr w:rsidR="0025082B" w14:paraId="04A0CC07" w14:textId="77777777" w:rsidTr="0025082B">
        <w:trPr>
          <w:cantSplit/>
        </w:trPr>
        <w:tc>
          <w:tcPr>
            <w:tcW w:w="4296" w:type="dxa"/>
            <w:tcBorders>
              <w:top w:val="single" w:sz="4" w:space="0" w:color="auto"/>
              <w:left w:val="single" w:sz="4" w:space="0" w:color="auto"/>
              <w:bottom w:val="single" w:sz="4" w:space="0" w:color="auto"/>
              <w:right w:val="single" w:sz="4" w:space="0" w:color="auto"/>
            </w:tcBorders>
            <w:shd w:val="pct25" w:color="auto" w:fill="auto"/>
          </w:tcPr>
          <w:p w14:paraId="4847B801" w14:textId="77777777" w:rsidR="0025082B" w:rsidRDefault="0025082B" w:rsidP="005565E4">
            <w:pPr>
              <w:pStyle w:val="Kopfzeile"/>
              <w:tabs>
                <w:tab w:val="clear" w:pos="4536"/>
                <w:tab w:val="clear" w:pos="9072"/>
              </w:tabs>
              <w:spacing w:before="20" w:after="20"/>
              <w:rPr>
                <w:rFonts w:cs="Arial"/>
              </w:rPr>
            </w:pPr>
          </w:p>
        </w:tc>
        <w:tc>
          <w:tcPr>
            <w:tcW w:w="624" w:type="dxa"/>
            <w:tcBorders>
              <w:top w:val="single" w:sz="4" w:space="0" w:color="auto"/>
              <w:left w:val="single" w:sz="4" w:space="0" w:color="auto"/>
              <w:bottom w:val="single" w:sz="4" w:space="0" w:color="auto"/>
              <w:right w:val="single" w:sz="4" w:space="0" w:color="auto"/>
            </w:tcBorders>
            <w:shd w:val="pct25" w:color="auto" w:fill="auto"/>
          </w:tcPr>
          <w:p w14:paraId="026AD85B"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shd w:val="pct25" w:color="auto" w:fill="auto"/>
          </w:tcPr>
          <w:p w14:paraId="57FAD44D"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shd w:val="pct25" w:color="auto" w:fill="auto"/>
          </w:tcPr>
          <w:p w14:paraId="4CAF857C" w14:textId="77777777" w:rsidR="0025082B" w:rsidRDefault="0025082B" w:rsidP="005565E4">
            <w:pPr>
              <w:spacing w:before="20" w:after="20"/>
            </w:pPr>
          </w:p>
        </w:tc>
      </w:tr>
      <w:tr w:rsidR="0025082B" w:rsidRPr="0025082B" w14:paraId="1318A501"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27BFE430" w14:textId="77777777" w:rsidR="0025082B" w:rsidRPr="0025082B" w:rsidRDefault="0025082B" w:rsidP="005565E4">
            <w:pPr>
              <w:pStyle w:val="Kopfzeile"/>
              <w:tabs>
                <w:tab w:val="clear" w:pos="4536"/>
                <w:tab w:val="clear" w:pos="9072"/>
              </w:tabs>
              <w:spacing w:before="20" w:after="20"/>
              <w:rPr>
                <w:rFonts w:cs="Arial"/>
                <w:b/>
                <w:bCs/>
                <w:sz w:val="20"/>
              </w:rPr>
            </w:pPr>
            <w:r w:rsidRPr="0025082B">
              <w:rPr>
                <w:rFonts w:cs="Arial"/>
                <w:b/>
                <w:bCs/>
                <w:sz w:val="20"/>
              </w:rPr>
              <w:t>All-</w:t>
            </w:r>
            <w:proofErr w:type="spellStart"/>
            <w:r w:rsidRPr="0025082B">
              <w:rPr>
                <w:rFonts w:cs="Arial"/>
                <w:b/>
                <w:bCs/>
                <w:sz w:val="20"/>
              </w:rPr>
              <w:t>risk</w:t>
            </w:r>
            <w:proofErr w:type="spellEnd"/>
            <w:r w:rsidRPr="0025082B">
              <w:rPr>
                <w:rFonts w:cs="Arial"/>
                <w:b/>
                <w:bCs/>
                <w:sz w:val="20"/>
              </w:rPr>
              <w:t>-Versicherung</w:t>
            </w:r>
          </w:p>
        </w:tc>
        <w:tc>
          <w:tcPr>
            <w:tcW w:w="624" w:type="dxa"/>
            <w:tcBorders>
              <w:top w:val="single" w:sz="4" w:space="0" w:color="auto"/>
              <w:left w:val="single" w:sz="4" w:space="0" w:color="auto"/>
              <w:bottom w:val="single" w:sz="4" w:space="0" w:color="auto"/>
              <w:right w:val="single" w:sz="4" w:space="0" w:color="auto"/>
            </w:tcBorders>
          </w:tcPr>
          <w:p w14:paraId="07A1CF65" w14:textId="77777777" w:rsidR="0025082B" w:rsidRP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659E13E1" w14:textId="77777777" w:rsidR="0025082B" w:rsidRP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7C6D95CC" w14:textId="77777777" w:rsidR="0025082B" w:rsidRPr="0025082B" w:rsidRDefault="0025082B" w:rsidP="005565E4">
            <w:pPr>
              <w:spacing w:before="20" w:after="20"/>
            </w:pPr>
          </w:p>
        </w:tc>
      </w:tr>
      <w:tr w:rsidR="0025082B" w14:paraId="5AFCCAF0" w14:textId="77777777" w:rsidTr="0025082B">
        <w:trPr>
          <w:cantSplit/>
        </w:trPr>
        <w:tc>
          <w:tcPr>
            <w:tcW w:w="4296" w:type="dxa"/>
            <w:tcBorders>
              <w:top w:val="single" w:sz="4" w:space="0" w:color="auto"/>
              <w:left w:val="single" w:sz="4" w:space="0" w:color="auto"/>
              <w:bottom w:val="single" w:sz="4" w:space="0" w:color="auto"/>
              <w:right w:val="single" w:sz="4" w:space="0" w:color="auto"/>
            </w:tcBorders>
            <w:shd w:val="pct25" w:color="auto" w:fill="auto"/>
          </w:tcPr>
          <w:p w14:paraId="337ECE70" w14:textId="77777777" w:rsidR="0025082B" w:rsidRDefault="0025082B" w:rsidP="005565E4">
            <w:pPr>
              <w:spacing w:before="20" w:after="20"/>
              <w:rPr>
                <w:b/>
                <w:bCs/>
              </w:rPr>
            </w:pPr>
          </w:p>
        </w:tc>
        <w:tc>
          <w:tcPr>
            <w:tcW w:w="624" w:type="dxa"/>
            <w:tcBorders>
              <w:top w:val="single" w:sz="4" w:space="0" w:color="auto"/>
              <w:left w:val="single" w:sz="4" w:space="0" w:color="auto"/>
              <w:bottom w:val="single" w:sz="4" w:space="0" w:color="auto"/>
              <w:right w:val="single" w:sz="4" w:space="0" w:color="auto"/>
            </w:tcBorders>
            <w:shd w:val="pct25" w:color="auto" w:fill="auto"/>
          </w:tcPr>
          <w:p w14:paraId="22C26592" w14:textId="77777777" w:rsidR="0025082B" w:rsidRDefault="0025082B" w:rsidP="005565E4">
            <w:pPr>
              <w:spacing w:before="20" w:after="20"/>
              <w:rPr>
                <w:b/>
                <w:bCs/>
              </w:rPr>
            </w:pPr>
          </w:p>
        </w:tc>
        <w:tc>
          <w:tcPr>
            <w:tcW w:w="624" w:type="dxa"/>
            <w:tcBorders>
              <w:top w:val="single" w:sz="4" w:space="0" w:color="auto"/>
              <w:left w:val="single" w:sz="4" w:space="0" w:color="auto"/>
              <w:bottom w:val="single" w:sz="4" w:space="0" w:color="auto"/>
              <w:right w:val="single" w:sz="4" w:space="0" w:color="auto"/>
            </w:tcBorders>
            <w:shd w:val="pct25" w:color="auto" w:fill="auto"/>
          </w:tcPr>
          <w:p w14:paraId="16BF6570" w14:textId="77777777" w:rsidR="0025082B" w:rsidRDefault="0025082B" w:rsidP="005565E4">
            <w:pPr>
              <w:spacing w:before="20" w:after="20"/>
              <w:rPr>
                <w:b/>
                <w:bCs/>
              </w:rPr>
            </w:pPr>
          </w:p>
        </w:tc>
        <w:tc>
          <w:tcPr>
            <w:tcW w:w="4521" w:type="dxa"/>
            <w:tcBorders>
              <w:top w:val="single" w:sz="4" w:space="0" w:color="auto"/>
              <w:left w:val="single" w:sz="4" w:space="0" w:color="auto"/>
              <w:bottom w:val="single" w:sz="4" w:space="0" w:color="auto"/>
              <w:right w:val="single" w:sz="4" w:space="0" w:color="auto"/>
            </w:tcBorders>
            <w:shd w:val="pct25" w:color="auto" w:fill="auto"/>
          </w:tcPr>
          <w:p w14:paraId="47A33388" w14:textId="77777777" w:rsidR="0025082B" w:rsidRDefault="0025082B" w:rsidP="005565E4">
            <w:pPr>
              <w:spacing w:before="20" w:after="20"/>
              <w:rPr>
                <w:b/>
                <w:bCs/>
              </w:rPr>
            </w:pPr>
          </w:p>
        </w:tc>
      </w:tr>
      <w:tr w:rsidR="0025082B" w14:paraId="0C2A69FB"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2F022D8F" w14:textId="77777777" w:rsidR="0025082B" w:rsidRDefault="0025082B" w:rsidP="005565E4">
            <w:pPr>
              <w:pStyle w:val="Textkrper"/>
              <w:rPr>
                <w:b/>
                <w:bCs/>
              </w:rPr>
            </w:pPr>
            <w:r>
              <w:rPr>
                <w:b/>
                <w:bCs/>
              </w:rPr>
              <w:t>GU Auftrag</w:t>
            </w:r>
          </w:p>
        </w:tc>
        <w:tc>
          <w:tcPr>
            <w:tcW w:w="624" w:type="dxa"/>
            <w:tcBorders>
              <w:top w:val="single" w:sz="4" w:space="0" w:color="auto"/>
              <w:left w:val="single" w:sz="4" w:space="0" w:color="auto"/>
              <w:bottom w:val="single" w:sz="4" w:space="0" w:color="auto"/>
              <w:right w:val="single" w:sz="4" w:space="0" w:color="auto"/>
            </w:tcBorders>
          </w:tcPr>
          <w:p w14:paraId="019A8EA9"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215F965B"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6B17D3EF" w14:textId="77777777" w:rsidR="0025082B" w:rsidRDefault="0025082B" w:rsidP="005565E4">
            <w:pPr>
              <w:spacing w:before="20" w:after="20"/>
            </w:pPr>
          </w:p>
        </w:tc>
      </w:tr>
      <w:tr w:rsidR="0025082B" w14:paraId="28FEA237"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52307E80" w14:textId="77777777" w:rsidR="0025082B" w:rsidRDefault="0025082B" w:rsidP="005565E4">
            <w:pPr>
              <w:pStyle w:val="Textkrper"/>
            </w:pPr>
            <w:r>
              <w:t xml:space="preserve">Sicherstellen, </w:t>
            </w:r>
            <w:proofErr w:type="spellStart"/>
            <w:r>
              <w:t>daß</w:t>
            </w:r>
            <w:proofErr w:type="spellEnd"/>
            <w:r>
              <w:t xml:space="preserve"> das </w:t>
            </w:r>
            <w:r>
              <w:rPr>
                <w:b/>
              </w:rPr>
              <w:t>Anschreiben</w:t>
            </w:r>
            <w:r>
              <w:t xml:space="preserve"> des GU nicht Vertragsbestandteil ist, sondern ggf. einzelne Punkte besprechen und </w:t>
            </w:r>
            <w:r>
              <w:rPr>
                <w:b/>
              </w:rPr>
              <w:t>im Verhandlungsprotokoll vereinbaren</w:t>
            </w:r>
            <w:r>
              <w:t xml:space="preserve">. </w:t>
            </w:r>
          </w:p>
        </w:tc>
        <w:tc>
          <w:tcPr>
            <w:tcW w:w="624" w:type="dxa"/>
            <w:tcBorders>
              <w:top w:val="single" w:sz="4" w:space="0" w:color="auto"/>
              <w:left w:val="single" w:sz="4" w:space="0" w:color="auto"/>
              <w:bottom w:val="single" w:sz="4" w:space="0" w:color="auto"/>
              <w:right w:val="single" w:sz="4" w:space="0" w:color="auto"/>
            </w:tcBorders>
          </w:tcPr>
          <w:p w14:paraId="2971D6CF"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0F4A82AB"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388387D4" w14:textId="77777777" w:rsidR="0025082B" w:rsidRDefault="0025082B" w:rsidP="005565E4">
            <w:pPr>
              <w:spacing w:before="20" w:after="20"/>
            </w:pPr>
          </w:p>
        </w:tc>
      </w:tr>
      <w:tr w:rsidR="0025082B" w14:paraId="0AF7604C"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4BA1D56C" w14:textId="77777777" w:rsidR="0025082B" w:rsidRDefault="0025082B" w:rsidP="005565E4">
            <w:pPr>
              <w:pStyle w:val="Textkrper"/>
            </w:pPr>
            <w:r>
              <w:t xml:space="preserve">Geschäftsbedingungen </w:t>
            </w:r>
            <w:r>
              <w:rPr>
                <w:b/>
              </w:rPr>
              <w:t>AGB</w:t>
            </w:r>
            <w:r>
              <w:t xml:space="preserve"> des Bieters ausnahmslos außer Kraft setzen (schriftlich). </w:t>
            </w:r>
          </w:p>
        </w:tc>
        <w:tc>
          <w:tcPr>
            <w:tcW w:w="624" w:type="dxa"/>
            <w:tcBorders>
              <w:top w:val="single" w:sz="4" w:space="0" w:color="auto"/>
              <w:left w:val="single" w:sz="4" w:space="0" w:color="auto"/>
              <w:bottom w:val="single" w:sz="4" w:space="0" w:color="auto"/>
              <w:right w:val="single" w:sz="4" w:space="0" w:color="auto"/>
            </w:tcBorders>
          </w:tcPr>
          <w:p w14:paraId="1A8567FA"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0AF2B033"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1B5E47DB" w14:textId="77777777" w:rsidR="0025082B" w:rsidRDefault="0025082B" w:rsidP="005565E4">
            <w:pPr>
              <w:spacing w:before="20" w:after="20"/>
            </w:pPr>
          </w:p>
        </w:tc>
      </w:tr>
      <w:tr w:rsidR="0025082B" w14:paraId="30E46009"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4F35FEE1" w14:textId="77777777" w:rsidR="0025082B" w:rsidRDefault="0025082B" w:rsidP="005565E4">
            <w:pPr>
              <w:pStyle w:val="Textkrper"/>
            </w:pPr>
            <w:r>
              <w:t xml:space="preserve">Der Bieter </w:t>
            </w:r>
            <w:proofErr w:type="spellStart"/>
            <w:r>
              <w:t>muß</w:t>
            </w:r>
            <w:proofErr w:type="spellEnd"/>
            <w:r>
              <w:t xml:space="preserve"> ausdrücklich bestätigen, </w:t>
            </w:r>
            <w:proofErr w:type="spellStart"/>
            <w:r>
              <w:t>daß</w:t>
            </w:r>
            <w:proofErr w:type="spellEnd"/>
            <w:r>
              <w:t xml:space="preserve"> er die Ausschreibungsunterlagen in </w:t>
            </w:r>
            <w:r>
              <w:rPr>
                <w:b/>
              </w:rPr>
              <w:t>allen ihren Teilen</w:t>
            </w:r>
            <w:r>
              <w:t xml:space="preserve"> zur Kenntnis genommen hat und sich mit den darin enthaltenen </w:t>
            </w:r>
            <w:r>
              <w:rPr>
                <w:b/>
              </w:rPr>
              <w:t>Bedingungen ausdrücklich einverstanden</w:t>
            </w:r>
            <w:r>
              <w:t xml:space="preserve"> erklärt.</w:t>
            </w:r>
          </w:p>
        </w:tc>
        <w:tc>
          <w:tcPr>
            <w:tcW w:w="624" w:type="dxa"/>
            <w:tcBorders>
              <w:top w:val="single" w:sz="4" w:space="0" w:color="auto"/>
              <w:left w:val="single" w:sz="4" w:space="0" w:color="auto"/>
              <w:bottom w:val="single" w:sz="4" w:space="0" w:color="auto"/>
              <w:right w:val="single" w:sz="4" w:space="0" w:color="auto"/>
            </w:tcBorders>
          </w:tcPr>
          <w:p w14:paraId="657FCB36"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72A3CFC6"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1166D41F" w14:textId="77777777" w:rsidR="0025082B" w:rsidRDefault="0025082B" w:rsidP="005565E4">
            <w:pPr>
              <w:spacing w:before="20" w:after="20"/>
            </w:pPr>
          </w:p>
        </w:tc>
      </w:tr>
      <w:tr w:rsidR="0025082B" w14:paraId="4BEA1BDC"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44450AA4" w14:textId="77777777" w:rsidR="0025082B" w:rsidRDefault="0025082B" w:rsidP="005565E4">
            <w:pPr>
              <w:pStyle w:val="Textkrper"/>
            </w:pPr>
            <w:r>
              <w:lastRenderedPageBreak/>
              <w:t xml:space="preserve">Der Bieter </w:t>
            </w:r>
            <w:proofErr w:type="spellStart"/>
            <w:r>
              <w:t>muß</w:t>
            </w:r>
            <w:proofErr w:type="spellEnd"/>
            <w:r>
              <w:t xml:space="preserve"> bestätigen, </w:t>
            </w:r>
            <w:proofErr w:type="spellStart"/>
            <w:r>
              <w:t>daß</w:t>
            </w:r>
            <w:proofErr w:type="spellEnd"/>
            <w:r>
              <w:t xml:space="preserve"> er allen aus seinem Auftrag anfallenden </w:t>
            </w:r>
            <w:r>
              <w:rPr>
                <w:b/>
              </w:rPr>
              <w:t>Abfällen</w:t>
            </w:r>
            <w:r>
              <w:t xml:space="preserve"> ohne besondere Aufforderung nachkommt. Allgemeine Beräumungen und Entfernungen von Material- bzw. Bearbeitungsresten, die keinem Gewerk direkt zugeordnet werden können und vom Bieter nicht unverzüglich beräumt werden, zu seinen Lasten anteilig mit 0,1% der Auftragssumme in Abzug gebracht werden.</w:t>
            </w:r>
          </w:p>
        </w:tc>
        <w:tc>
          <w:tcPr>
            <w:tcW w:w="624" w:type="dxa"/>
            <w:tcBorders>
              <w:top w:val="single" w:sz="4" w:space="0" w:color="auto"/>
              <w:left w:val="single" w:sz="4" w:space="0" w:color="auto"/>
              <w:bottom w:val="single" w:sz="4" w:space="0" w:color="auto"/>
              <w:right w:val="single" w:sz="4" w:space="0" w:color="auto"/>
            </w:tcBorders>
          </w:tcPr>
          <w:p w14:paraId="27B61976"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0FFB7C37"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3DD9143C" w14:textId="77777777" w:rsidR="0025082B" w:rsidRDefault="0025082B" w:rsidP="005565E4">
            <w:pPr>
              <w:spacing w:before="20" w:after="20"/>
            </w:pPr>
          </w:p>
        </w:tc>
      </w:tr>
      <w:tr w:rsidR="0025082B" w14:paraId="166007A1"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6F3BAD7F" w14:textId="77777777" w:rsidR="0025082B" w:rsidRDefault="0025082B" w:rsidP="005565E4">
            <w:pPr>
              <w:pStyle w:val="Textkrper"/>
            </w:pPr>
            <w:r>
              <w:t>Die Terminplanung basiert auf</w:t>
            </w:r>
            <w:r>
              <w:rPr>
                <w:b/>
              </w:rPr>
              <w:t xml:space="preserve"> normaler wöchentlicher Arbeitszeit</w:t>
            </w:r>
            <w:r>
              <w:t xml:space="preserve">. Zusätzliche Schichten oder Arbeitszeiten, die erforderlich sind, um die vereinbarten Termine einzuhalten, liegen im Verantwortungsbereich des Auftragnehmers und werden </w:t>
            </w:r>
            <w:r>
              <w:rPr>
                <w:b/>
              </w:rPr>
              <w:t>nicht</w:t>
            </w:r>
            <w:r>
              <w:t xml:space="preserve"> gesondert vergütet.</w:t>
            </w:r>
          </w:p>
        </w:tc>
        <w:tc>
          <w:tcPr>
            <w:tcW w:w="624" w:type="dxa"/>
            <w:tcBorders>
              <w:top w:val="single" w:sz="4" w:space="0" w:color="auto"/>
              <w:left w:val="single" w:sz="4" w:space="0" w:color="auto"/>
              <w:bottom w:val="single" w:sz="4" w:space="0" w:color="auto"/>
              <w:right w:val="single" w:sz="4" w:space="0" w:color="auto"/>
            </w:tcBorders>
          </w:tcPr>
          <w:p w14:paraId="5F7BD486"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2C950E65"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6D55F9E0" w14:textId="77777777" w:rsidR="0025082B" w:rsidRDefault="0025082B" w:rsidP="005565E4">
            <w:pPr>
              <w:spacing w:before="20" w:after="20"/>
            </w:pPr>
          </w:p>
        </w:tc>
      </w:tr>
      <w:tr w:rsidR="0025082B" w14:paraId="21E73C15"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7D116BB3" w14:textId="77777777" w:rsidR="0025082B" w:rsidRDefault="0025082B" w:rsidP="005565E4">
            <w:pPr>
              <w:pStyle w:val="Textkrper"/>
            </w:pPr>
            <w:r>
              <w:rPr>
                <w:b/>
              </w:rPr>
              <w:t>Bieter als Arbeitsgemeinschaft</w:t>
            </w:r>
            <w:r>
              <w:t xml:space="preserve">: </w:t>
            </w:r>
            <w:r>
              <w:br/>
              <w:t xml:space="preserve">Sicherstellen, </w:t>
            </w:r>
            <w:proofErr w:type="spellStart"/>
            <w:r>
              <w:t>daß</w:t>
            </w:r>
            <w:proofErr w:type="spellEnd"/>
            <w:r>
              <w:t xml:space="preserve"> die beteiligten Firmen den Auftrag in </w:t>
            </w:r>
            <w:r>
              <w:rPr>
                <w:b/>
              </w:rPr>
              <w:t>gemeinsamer Verantwortung</w:t>
            </w:r>
            <w:r>
              <w:t xml:space="preserve"> so abwickeln, </w:t>
            </w:r>
            <w:proofErr w:type="spellStart"/>
            <w:r>
              <w:t>daß</w:t>
            </w:r>
            <w:proofErr w:type="spellEnd"/>
            <w:r>
              <w:t xml:space="preserve"> dem Auftraggeber nur ein verbindlicher Vertreter benannt wird. Der Vertreter der Arbeitsgemeinschaft ist spätestens 5 Tage nach Auftragserteilung aller Teilgewerke schriftlich zu benennen.</w:t>
            </w:r>
          </w:p>
        </w:tc>
        <w:tc>
          <w:tcPr>
            <w:tcW w:w="624" w:type="dxa"/>
            <w:tcBorders>
              <w:top w:val="single" w:sz="4" w:space="0" w:color="auto"/>
              <w:left w:val="single" w:sz="4" w:space="0" w:color="auto"/>
              <w:bottom w:val="single" w:sz="4" w:space="0" w:color="auto"/>
              <w:right w:val="single" w:sz="4" w:space="0" w:color="auto"/>
            </w:tcBorders>
          </w:tcPr>
          <w:p w14:paraId="205DA56B"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439FC938"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63F750E5" w14:textId="77777777" w:rsidR="0025082B" w:rsidRDefault="0025082B" w:rsidP="005565E4">
            <w:pPr>
              <w:spacing w:before="20" w:after="20"/>
            </w:pPr>
          </w:p>
        </w:tc>
      </w:tr>
      <w:tr w:rsidR="0025082B" w14:paraId="2CCF241A"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3EF8B1C5" w14:textId="77777777" w:rsidR="0025082B" w:rsidRDefault="0025082B" w:rsidP="005565E4">
            <w:pPr>
              <w:pStyle w:val="Textkrper"/>
            </w:pPr>
            <w:r>
              <w:t xml:space="preserve">Benennung der zuständigen Ansprechpartner als: </w:t>
            </w:r>
            <w:r>
              <w:br/>
            </w:r>
            <w:r>
              <w:rPr>
                <w:b/>
              </w:rPr>
              <w:t>Sicherheitsbeauftragter</w:t>
            </w:r>
            <w:r>
              <w:br/>
            </w:r>
            <w:r>
              <w:rPr>
                <w:b/>
              </w:rPr>
              <w:t>Mieterkoordinato</w:t>
            </w:r>
            <w:r>
              <w:t>r</w:t>
            </w:r>
            <w:r>
              <w:br/>
            </w:r>
            <w:r>
              <w:rPr>
                <w:b/>
              </w:rPr>
              <w:t>Koordinator für Provisorien</w:t>
            </w:r>
            <w:r>
              <w:br/>
            </w:r>
            <w:r>
              <w:rPr>
                <w:b/>
              </w:rPr>
              <w:t>Koordinator für Baustelleneinrichtung</w:t>
            </w:r>
            <w:r>
              <w:br/>
              <w:t xml:space="preserve">etc. </w:t>
            </w:r>
          </w:p>
        </w:tc>
        <w:tc>
          <w:tcPr>
            <w:tcW w:w="624" w:type="dxa"/>
            <w:tcBorders>
              <w:top w:val="single" w:sz="4" w:space="0" w:color="auto"/>
              <w:left w:val="single" w:sz="4" w:space="0" w:color="auto"/>
              <w:bottom w:val="single" w:sz="4" w:space="0" w:color="auto"/>
              <w:right w:val="single" w:sz="4" w:space="0" w:color="auto"/>
            </w:tcBorders>
          </w:tcPr>
          <w:p w14:paraId="65C8989F"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5B940598"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58A77F65" w14:textId="77777777" w:rsidR="0025082B" w:rsidRDefault="0025082B" w:rsidP="005565E4">
            <w:pPr>
              <w:spacing w:before="20" w:after="20"/>
            </w:pPr>
          </w:p>
        </w:tc>
      </w:tr>
      <w:tr w:rsidR="0025082B" w14:paraId="2B11F735"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21A8CE31" w14:textId="77777777" w:rsidR="0025082B" w:rsidRDefault="0025082B" w:rsidP="005565E4">
            <w:pPr>
              <w:pStyle w:val="Textkrper"/>
            </w:pPr>
            <w:r>
              <w:t xml:space="preserve">Abfrage nach </w:t>
            </w:r>
            <w:r>
              <w:rPr>
                <w:b/>
              </w:rPr>
              <w:t>besonderen Risiken</w:t>
            </w:r>
            <w:r>
              <w:t xml:space="preserve">. Aussagen zu den Leistungen, die vom GU erbracht werden müssen und ggf. Vereinbarung über zusätzliche Vergütungen hierfür. </w:t>
            </w:r>
          </w:p>
        </w:tc>
        <w:tc>
          <w:tcPr>
            <w:tcW w:w="624" w:type="dxa"/>
            <w:tcBorders>
              <w:top w:val="single" w:sz="4" w:space="0" w:color="auto"/>
              <w:left w:val="single" w:sz="4" w:space="0" w:color="auto"/>
              <w:bottom w:val="single" w:sz="4" w:space="0" w:color="auto"/>
              <w:right w:val="single" w:sz="4" w:space="0" w:color="auto"/>
            </w:tcBorders>
          </w:tcPr>
          <w:p w14:paraId="63FAF1FC"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2D2235A0"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1470163E" w14:textId="77777777" w:rsidR="0025082B" w:rsidRDefault="0025082B" w:rsidP="005565E4">
            <w:pPr>
              <w:spacing w:before="20" w:after="20"/>
            </w:pPr>
          </w:p>
        </w:tc>
      </w:tr>
      <w:tr w:rsidR="0025082B" w14:paraId="0EC7F0E3"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6B4565F2" w14:textId="77777777" w:rsidR="0025082B" w:rsidRDefault="0025082B" w:rsidP="005565E4">
            <w:pPr>
              <w:pStyle w:val="Textkrper"/>
            </w:pPr>
            <w:r>
              <w:rPr>
                <w:b/>
              </w:rPr>
              <w:t>Abnahmen / Teilabnahmen</w:t>
            </w:r>
            <w:r>
              <w:t xml:space="preserve"> (Definition der Teilbereiche, Zustimmung des GU zu Gesamtabnahme, obwohl Teilbereiche (z.B. </w:t>
            </w:r>
            <w:proofErr w:type="spellStart"/>
            <w:r>
              <w:t>Shopflächen</w:t>
            </w:r>
            <w:proofErr w:type="spellEnd"/>
            <w:r>
              <w:t>) bereits durch Dritte benutzt werden.</w:t>
            </w:r>
          </w:p>
        </w:tc>
        <w:tc>
          <w:tcPr>
            <w:tcW w:w="624" w:type="dxa"/>
            <w:tcBorders>
              <w:top w:val="single" w:sz="4" w:space="0" w:color="auto"/>
              <w:left w:val="single" w:sz="4" w:space="0" w:color="auto"/>
              <w:bottom w:val="single" w:sz="4" w:space="0" w:color="auto"/>
              <w:right w:val="single" w:sz="4" w:space="0" w:color="auto"/>
            </w:tcBorders>
          </w:tcPr>
          <w:p w14:paraId="6064EFDF"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1B531AB3"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5E3412F4" w14:textId="77777777" w:rsidR="0025082B" w:rsidRDefault="0025082B" w:rsidP="005565E4">
            <w:pPr>
              <w:spacing w:before="20" w:after="20"/>
            </w:pPr>
          </w:p>
        </w:tc>
      </w:tr>
      <w:tr w:rsidR="0025082B" w14:paraId="37711371"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2770EA91" w14:textId="77777777" w:rsidR="0025082B" w:rsidRDefault="0025082B" w:rsidP="005565E4">
            <w:pPr>
              <w:pStyle w:val="Textkrper"/>
            </w:pPr>
            <w:r>
              <w:t xml:space="preserve">Bestätigung, </w:t>
            </w:r>
            <w:proofErr w:type="spellStart"/>
            <w:r>
              <w:t>daß</w:t>
            </w:r>
            <w:proofErr w:type="spellEnd"/>
            <w:r>
              <w:t xml:space="preserve"> die vorliegenden </w:t>
            </w:r>
            <w:r>
              <w:rPr>
                <w:b/>
              </w:rPr>
              <w:t xml:space="preserve">Unterlagen ausreichend </w:t>
            </w:r>
            <w:r>
              <w:t>sind, bzw. darüber hinaus vom AG keine weiteren Unterlagen zur Verfügung gestellt werden.</w:t>
            </w:r>
          </w:p>
        </w:tc>
        <w:tc>
          <w:tcPr>
            <w:tcW w:w="624" w:type="dxa"/>
            <w:tcBorders>
              <w:top w:val="single" w:sz="4" w:space="0" w:color="auto"/>
              <w:left w:val="single" w:sz="4" w:space="0" w:color="auto"/>
              <w:bottom w:val="single" w:sz="4" w:space="0" w:color="auto"/>
              <w:right w:val="single" w:sz="4" w:space="0" w:color="auto"/>
            </w:tcBorders>
          </w:tcPr>
          <w:p w14:paraId="31E375B3"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7E271044"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3BA80268" w14:textId="77777777" w:rsidR="0025082B" w:rsidRDefault="0025082B" w:rsidP="005565E4">
            <w:pPr>
              <w:spacing w:before="20" w:after="20"/>
            </w:pPr>
          </w:p>
        </w:tc>
      </w:tr>
      <w:tr w:rsidR="0025082B" w14:paraId="3E84E4E6"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0803B0B8" w14:textId="77777777" w:rsidR="0025082B" w:rsidRDefault="0025082B" w:rsidP="005565E4">
            <w:pPr>
              <w:pStyle w:val="Textkrper"/>
            </w:pPr>
            <w:r>
              <w:rPr>
                <w:b/>
              </w:rPr>
              <w:t>Angebotsverpflichtung</w:t>
            </w:r>
            <w:r>
              <w:t xml:space="preserve"> des GU für über den Vertrag </w:t>
            </w:r>
            <w:r>
              <w:rPr>
                <w:b/>
              </w:rPr>
              <w:t>hinausgehende Leistungen</w:t>
            </w:r>
            <w:r>
              <w:t xml:space="preserve"> (z.B. Mieterausbau).</w:t>
            </w:r>
          </w:p>
        </w:tc>
        <w:tc>
          <w:tcPr>
            <w:tcW w:w="624" w:type="dxa"/>
            <w:tcBorders>
              <w:top w:val="single" w:sz="4" w:space="0" w:color="auto"/>
              <w:left w:val="single" w:sz="4" w:space="0" w:color="auto"/>
              <w:bottom w:val="single" w:sz="4" w:space="0" w:color="auto"/>
              <w:right w:val="single" w:sz="4" w:space="0" w:color="auto"/>
            </w:tcBorders>
          </w:tcPr>
          <w:p w14:paraId="109F2E15"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45B787B0"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2CDD3D49" w14:textId="77777777" w:rsidR="0025082B" w:rsidRDefault="0025082B" w:rsidP="005565E4">
            <w:pPr>
              <w:spacing w:before="20" w:after="20"/>
            </w:pPr>
          </w:p>
        </w:tc>
      </w:tr>
      <w:tr w:rsidR="0025082B" w14:paraId="1098603D"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0B4E1B0F" w14:textId="77777777" w:rsidR="0025082B" w:rsidRDefault="0025082B" w:rsidP="005565E4">
            <w:pPr>
              <w:pStyle w:val="Textkrper"/>
            </w:pPr>
            <w:r>
              <w:rPr>
                <w:b/>
              </w:rPr>
              <w:t>GU-Zuschlag</w:t>
            </w:r>
            <w:r>
              <w:t xml:space="preserve"> festlegen für eventuelle Zusatzleistungen durch Subunternehmer des GU.</w:t>
            </w:r>
          </w:p>
        </w:tc>
        <w:tc>
          <w:tcPr>
            <w:tcW w:w="624" w:type="dxa"/>
            <w:tcBorders>
              <w:top w:val="single" w:sz="4" w:space="0" w:color="auto"/>
              <w:left w:val="single" w:sz="4" w:space="0" w:color="auto"/>
              <w:bottom w:val="single" w:sz="4" w:space="0" w:color="auto"/>
              <w:right w:val="single" w:sz="4" w:space="0" w:color="auto"/>
            </w:tcBorders>
          </w:tcPr>
          <w:p w14:paraId="4E70B736"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55316543"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6306A297" w14:textId="77777777" w:rsidR="0025082B" w:rsidRDefault="0025082B" w:rsidP="005565E4">
            <w:pPr>
              <w:spacing w:before="20" w:after="20"/>
            </w:pPr>
          </w:p>
        </w:tc>
      </w:tr>
      <w:tr w:rsidR="0025082B" w14:paraId="69155562"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40B0AE6C" w14:textId="77777777" w:rsidR="0025082B" w:rsidRDefault="0025082B" w:rsidP="005565E4">
            <w:pPr>
              <w:pStyle w:val="Textkrper"/>
            </w:pPr>
            <w:r>
              <w:rPr>
                <w:b/>
              </w:rPr>
              <w:t>Leistungsumfang</w:t>
            </w:r>
            <w:r>
              <w:t xml:space="preserve"> nach LV festlegen.</w:t>
            </w:r>
          </w:p>
        </w:tc>
        <w:tc>
          <w:tcPr>
            <w:tcW w:w="624" w:type="dxa"/>
            <w:tcBorders>
              <w:top w:val="single" w:sz="4" w:space="0" w:color="auto"/>
              <w:left w:val="single" w:sz="4" w:space="0" w:color="auto"/>
              <w:bottom w:val="single" w:sz="4" w:space="0" w:color="auto"/>
              <w:right w:val="single" w:sz="4" w:space="0" w:color="auto"/>
            </w:tcBorders>
          </w:tcPr>
          <w:p w14:paraId="552029CB"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4DF0324D"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12C6A0D9" w14:textId="77777777" w:rsidR="0025082B" w:rsidRDefault="0025082B" w:rsidP="005565E4">
            <w:pPr>
              <w:spacing w:before="20" w:after="20"/>
            </w:pPr>
          </w:p>
        </w:tc>
      </w:tr>
      <w:tr w:rsidR="0025082B" w14:paraId="3CA35C92"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72798569" w14:textId="77777777" w:rsidR="0025082B" w:rsidRDefault="0025082B" w:rsidP="005565E4">
            <w:pPr>
              <w:pStyle w:val="Textkrper"/>
            </w:pPr>
            <w:r>
              <w:rPr>
                <w:b/>
              </w:rPr>
              <w:t>Alternativen des GU</w:t>
            </w:r>
            <w:r>
              <w:t xml:space="preserve"> </w:t>
            </w:r>
            <w:proofErr w:type="spellStart"/>
            <w:r>
              <w:t>festsschreiben</w:t>
            </w:r>
            <w:proofErr w:type="spellEnd"/>
          </w:p>
        </w:tc>
        <w:tc>
          <w:tcPr>
            <w:tcW w:w="624" w:type="dxa"/>
            <w:tcBorders>
              <w:top w:val="single" w:sz="4" w:space="0" w:color="auto"/>
              <w:left w:val="single" w:sz="4" w:space="0" w:color="auto"/>
              <w:bottom w:val="single" w:sz="4" w:space="0" w:color="auto"/>
              <w:right w:val="single" w:sz="4" w:space="0" w:color="auto"/>
            </w:tcBorders>
          </w:tcPr>
          <w:p w14:paraId="3B00142A"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0D127563"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182E208C" w14:textId="77777777" w:rsidR="0025082B" w:rsidRDefault="0025082B" w:rsidP="005565E4">
            <w:pPr>
              <w:spacing w:before="20" w:after="20"/>
            </w:pPr>
          </w:p>
        </w:tc>
      </w:tr>
      <w:tr w:rsidR="0025082B" w14:paraId="3E720A96"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62233257" w14:textId="77777777" w:rsidR="0025082B" w:rsidRDefault="0025082B" w:rsidP="005565E4">
            <w:pPr>
              <w:pStyle w:val="Textkrper"/>
            </w:pPr>
            <w:r>
              <w:rPr>
                <w:b/>
              </w:rPr>
              <w:t>Technische Bedenken</w:t>
            </w:r>
            <w:r>
              <w:t xml:space="preserve"> des GU abfragen</w:t>
            </w:r>
          </w:p>
        </w:tc>
        <w:tc>
          <w:tcPr>
            <w:tcW w:w="624" w:type="dxa"/>
            <w:tcBorders>
              <w:top w:val="single" w:sz="4" w:space="0" w:color="auto"/>
              <w:left w:val="single" w:sz="4" w:space="0" w:color="auto"/>
              <w:bottom w:val="single" w:sz="4" w:space="0" w:color="auto"/>
              <w:right w:val="single" w:sz="4" w:space="0" w:color="auto"/>
            </w:tcBorders>
          </w:tcPr>
          <w:p w14:paraId="7B4F239F"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261679CF"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474BB52B" w14:textId="77777777" w:rsidR="0025082B" w:rsidRDefault="0025082B" w:rsidP="005565E4">
            <w:pPr>
              <w:spacing w:before="20" w:after="20"/>
            </w:pPr>
          </w:p>
        </w:tc>
      </w:tr>
      <w:tr w:rsidR="0025082B" w14:paraId="4A4F9D96"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380CFFC6" w14:textId="77777777" w:rsidR="0025082B" w:rsidRDefault="0025082B" w:rsidP="005565E4">
            <w:pPr>
              <w:pStyle w:val="Textkrper"/>
            </w:pPr>
            <w:r>
              <w:t xml:space="preserve">Sind sämtliche vom GU </w:t>
            </w:r>
            <w:r>
              <w:rPr>
                <w:b/>
              </w:rPr>
              <w:t>zu berücksichtigenden zusätzlichen Planer</w:t>
            </w:r>
            <w:r>
              <w:t xml:space="preserve"> (z.B. für die künstlerische Oberleitung) bekannt und in den Ausschreibungsunterlagen enthalten?</w:t>
            </w:r>
          </w:p>
        </w:tc>
        <w:tc>
          <w:tcPr>
            <w:tcW w:w="624" w:type="dxa"/>
            <w:tcBorders>
              <w:top w:val="single" w:sz="4" w:space="0" w:color="auto"/>
              <w:left w:val="single" w:sz="4" w:space="0" w:color="auto"/>
              <w:bottom w:val="single" w:sz="4" w:space="0" w:color="auto"/>
              <w:right w:val="single" w:sz="4" w:space="0" w:color="auto"/>
            </w:tcBorders>
          </w:tcPr>
          <w:p w14:paraId="65BD1C41"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22F1D4D6"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327EECCF" w14:textId="77777777" w:rsidR="0025082B" w:rsidRDefault="0025082B" w:rsidP="005565E4">
            <w:pPr>
              <w:spacing w:before="20" w:after="20"/>
            </w:pPr>
          </w:p>
        </w:tc>
      </w:tr>
      <w:tr w:rsidR="0025082B" w14:paraId="159401D8"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6B5D5BE8" w14:textId="77777777" w:rsidR="0025082B" w:rsidRDefault="0025082B" w:rsidP="005565E4">
            <w:pPr>
              <w:pStyle w:val="Textkrper"/>
            </w:pPr>
            <w:r>
              <w:lastRenderedPageBreak/>
              <w:t xml:space="preserve">Der Bieter verpflichtet sich, alle von ihm zu erbringenden </w:t>
            </w:r>
            <w:r>
              <w:rPr>
                <w:b/>
              </w:rPr>
              <w:t>Ingenieurleistungen</w:t>
            </w:r>
            <w:r>
              <w:t xml:space="preserve">, Prüfleistungen, Abnahmen und auch Ausführungsleistungen, die nach Behördenauflagen nur </w:t>
            </w:r>
            <w:r>
              <w:rPr>
                <w:b/>
              </w:rPr>
              <w:t>von speziell lizensierten</w:t>
            </w:r>
            <w:r>
              <w:t xml:space="preserve"> Büros bzw. Firmen zu erbringen sind, rechtzeitig vor Leistungserbringung dem Auftraggeber zu benennen. Der Nachweis der Lizensierung ist vom AN rechtzeitig (14 Tage vorher) nachzuweisen. </w:t>
            </w:r>
            <w:r>
              <w:br/>
            </w:r>
            <w:r>
              <w:rPr>
                <w:b/>
              </w:rPr>
              <w:t>Planungen</w:t>
            </w:r>
            <w:r>
              <w:rPr>
                <w:b/>
              </w:rPr>
              <w:br/>
              <w:t>Abnahmen</w:t>
            </w:r>
            <w:r>
              <w:rPr>
                <w:b/>
              </w:rPr>
              <w:br/>
              <w:t>Ausführungsgewerke</w:t>
            </w:r>
          </w:p>
        </w:tc>
        <w:tc>
          <w:tcPr>
            <w:tcW w:w="624" w:type="dxa"/>
            <w:tcBorders>
              <w:top w:val="single" w:sz="4" w:space="0" w:color="auto"/>
              <w:left w:val="single" w:sz="4" w:space="0" w:color="auto"/>
              <w:bottom w:val="single" w:sz="4" w:space="0" w:color="auto"/>
              <w:right w:val="single" w:sz="4" w:space="0" w:color="auto"/>
            </w:tcBorders>
          </w:tcPr>
          <w:p w14:paraId="779BBA01"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2C3BB9C4"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0A52625B" w14:textId="77777777" w:rsidR="0025082B" w:rsidRDefault="0025082B" w:rsidP="005565E4">
            <w:pPr>
              <w:spacing w:before="20" w:after="20"/>
            </w:pPr>
          </w:p>
        </w:tc>
      </w:tr>
      <w:tr w:rsidR="0025082B" w14:paraId="165A9F61"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6A178B91" w14:textId="77777777" w:rsidR="0025082B" w:rsidRDefault="0025082B" w:rsidP="005565E4">
            <w:pPr>
              <w:pStyle w:val="Textkrper"/>
            </w:pPr>
            <w:r>
              <w:rPr>
                <w:b/>
              </w:rPr>
              <w:t>Qualitäten</w:t>
            </w:r>
          </w:p>
        </w:tc>
        <w:tc>
          <w:tcPr>
            <w:tcW w:w="624" w:type="dxa"/>
            <w:tcBorders>
              <w:top w:val="single" w:sz="4" w:space="0" w:color="auto"/>
              <w:left w:val="single" w:sz="4" w:space="0" w:color="auto"/>
              <w:bottom w:val="single" w:sz="4" w:space="0" w:color="auto"/>
              <w:right w:val="single" w:sz="4" w:space="0" w:color="auto"/>
            </w:tcBorders>
          </w:tcPr>
          <w:p w14:paraId="24521A2F"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7CC3551D"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6CA523C8" w14:textId="77777777" w:rsidR="0025082B" w:rsidRDefault="0025082B" w:rsidP="005565E4">
            <w:pPr>
              <w:spacing w:before="20" w:after="20"/>
            </w:pPr>
          </w:p>
        </w:tc>
      </w:tr>
      <w:tr w:rsidR="0025082B" w14:paraId="396E15A8"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2DA0F91F" w14:textId="77777777" w:rsidR="0025082B" w:rsidRDefault="0025082B" w:rsidP="005565E4">
            <w:pPr>
              <w:pStyle w:val="Textkrper"/>
            </w:pPr>
            <w:r>
              <w:t xml:space="preserve">Sicherstellen, </w:t>
            </w:r>
            <w:proofErr w:type="spellStart"/>
            <w:r>
              <w:t>daß</w:t>
            </w:r>
            <w:proofErr w:type="spellEnd"/>
            <w:r>
              <w:t xml:space="preserve"> die zu leistenden Planungen so fortgeführt werden, </w:t>
            </w:r>
            <w:proofErr w:type="spellStart"/>
            <w:r>
              <w:t>daß</w:t>
            </w:r>
            <w:proofErr w:type="spellEnd"/>
            <w:r>
              <w:t xml:space="preserve"> das Architekturkonzept und die erforderlichen </w:t>
            </w:r>
            <w:r>
              <w:rPr>
                <w:b/>
              </w:rPr>
              <w:t>Planungskoordinationen</w:t>
            </w:r>
            <w:r>
              <w:t xml:space="preserve"> in jedem Fall sichergestellt werden. </w:t>
            </w:r>
          </w:p>
          <w:p w14:paraId="1381EC89" w14:textId="77777777" w:rsidR="0025082B" w:rsidRDefault="0025082B" w:rsidP="005565E4">
            <w:pPr>
              <w:pStyle w:val="Textkrper"/>
            </w:pPr>
            <w:r>
              <w:t>Benennung der fortführenden Planungsbüros!</w:t>
            </w:r>
          </w:p>
        </w:tc>
        <w:tc>
          <w:tcPr>
            <w:tcW w:w="624" w:type="dxa"/>
            <w:tcBorders>
              <w:top w:val="single" w:sz="4" w:space="0" w:color="auto"/>
              <w:left w:val="single" w:sz="4" w:space="0" w:color="auto"/>
              <w:bottom w:val="single" w:sz="4" w:space="0" w:color="auto"/>
              <w:right w:val="single" w:sz="4" w:space="0" w:color="auto"/>
            </w:tcBorders>
          </w:tcPr>
          <w:p w14:paraId="7A5C082D"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37B2A055"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5ABDABA1" w14:textId="77777777" w:rsidR="0025082B" w:rsidRDefault="0025082B" w:rsidP="005565E4">
            <w:pPr>
              <w:spacing w:before="20" w:after="20"/>
            </w:pPr>
          </w:p>
        </w:tc>
      </w:tr>
      <w:tr w:rsidR="0025082B" w14:paraId="1268495C"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4F41A386" w14:textId="77777777" w:rsidR="0025082B" w:rsidRDefault="0025082B" w:rsidP="005565E4">
            <w:pPr>
              <w:pStyle w:val="Textkrper"/>
            </w:pPr>
            <w:r>
              <w:t xml:space="preserve">Sicherstellung der </w:t>
            </w:r>
            <w:r>
              <w:rPr>
                <w:b/>
              </w:rPr>
              <w:t>Abstimmung</w:t>
            </w:r>
            <w:r>
              <w:t xml:space="preserve"> zwischen GU und beteiligten Geschäftsbereichen des AG, etc.</w:t>
            </w:r>
          </w:p>
        </w:tc>
        <w:tc>
          <w:tcPr>
            <w:tcW w:w="624" w:type="dxa"/>
            <w:tcBorders>
              <w:top w:val="single" w:sz="4" w:space="0" w:color="auto"/>
              <w:left w:val="single" w:sz="4" w:space="0" w:color="auto"/>
              <w:bottom w:val="single" w:sz="4" w:space="0" w:color="auto"/>
              <w:right w:val="single" w:sz="4" w:space="0" w:color="auto"/>
            </w:tcBorders>
          </w:tcPr>
          <w:p w14:paraId="242B2F30"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27BE004F"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3F1E8F32" w14:textId="77777777" w:rsidR="0025082B" w:rsidRDefault="0025082B" w:rsidP="005565E4">
            <w:pPr>
              <w:spacing w:before="20" w:after="20"/>
            </w:pPr>
          </w:p>
        </w:tc>
      </w:tr>
      <w:tr w:rsidR="0025082B" w14:paraId="01E260FE"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45D2F9E1" w14:textId="77777777" w:rsidR="0025082B" w:rsidRDefault="0025082B" w:rsidP="005565E4">
            <w:pPr>
              <w:pStyle w:val="Textkrper"/>
            </w:pPr>
            <w:r>
              <w:t xml:space="preserve">Kontrolle / Vereinbarung über </w:t>
            </w:r>
            <w:r>
              <w:rPr>
                <w:b/>
              </w:rPr>
              <w:t>Fabrikate</w:t>
            </w:r>
            <w:r>
              <w:t>, Hersteller und Lieferanten einschl. Abfrage der angebotenen Alternativen.</w:t>
            </w:r>
          </w:p>
        </w:tc>
        <w:tc>
          <w:tcPr>
            <w:tcW w:w="624" w:type="dxa"/>
            <w:tcBorders>
              <w:top w:val="single" w:sz="4" w:space="0" w:color="auto"/>
              <w:left w:val="single" w:sz="4" w:space="0" w:color="auto"/>
              <w:bottom w:val="single" w:sz="4" w:space="0" w:color="auto"/>
              <w:right w:val="single" w:sz="4" w:space="0" w:color="auto"/>
            </w:tcBorders>
          </w:tcPr>
          <w:p w14:paraId="49C91410"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42139629"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04746F66" w14:textId="77777777" w:rsidR="0025082B" w:rsidRDefault="0025082B" w:rsidP="005565E4">
            <w:pPr>
              <w:spacing w:before="20" w:after="20"/>
            </w:pPr>
          </w:p>
        </w:tc>
      </w:tr>
      <w:tr w:rsidR="0025082B" w14:paraId="083B578D"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64AFA7F1" w14:textId="77777777" w:rsidR="0025082B" w:rsidRDefault="0025082B" w:rsidP="005565E4">
            <w:pPr>
              <w:pStyle w:val="Textkrper"/>
            </w:pPr>
            <w:r>
              <w:t xml:space="preserve">Berücksichtigung unternehmensinterner </w:t>
            </w:r>
            <w:r>
              <w:rPr>
                <w:b/>
              </w:rPr>
              <w:t xml:space="preserve">Unfallverhütungsvorschriften </w:t>
            </w:r>
            <w:r>
              <w:t>(UVV)</w:t>
            </w:r>
          </w:p>
        </w:tc>
        <w:tc>
          <w:tcPr>
            <w:tcW w:w="624" w:type="dxa"/>
            <w:tcBorders>
              <w:top w:val="single" w:sz="4" w:space="0" w:color="auto"/>
              <w:left w:val="single" w:sz="4" w:space="0" w:color="auto"/>
              <w:bottom w:val="single" w:sz="4" w:space="0" w:color="auto"/>
              <w:right w:val="single" w:sz="4" w:space="0" w:color="auto"/>
            </w:tcBorders>
          </w:tcPr>
          <w:p w14:paraId="41CAC72F"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1B481F82"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38ED7201" w14:textId="77777777" w:rsidR="0025082B" w:rsidRDefault="0025082B" w:rsidP="005565E4">
            <w:pPr>
              <w:spacing w:before="20" w:after="20"/>
            </w:pPr>
          </w:p>
        </w:tc>
      </w:tr>
      <w:tr w:rsidR="0025082B" w14:paraId="163C6372"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679A5EC3" w14:textId="77777777" w:rsidR="0025082B" w:rsidRDefault="0025082B" w:rsidP="005565E4">
            <w:pPr>
              <w:pStyle w:val="Textkrper"/>
            </w:pPr>
            <w:r>
              <w:t xml:space="preserve">Abfrage der Qualitäten von </w:t>
            </w:r>
            <w:r>
              <w:rPr>
                <w:b/>
              </w:rPr>
              <w:t>Provisorien</w:t>
            </w:r>
            <w:r>
              <w:t xml:space="preserve"> bei Umbauten </w:t>
            </w:r>
          </w:p>
        </w:tc>
        <w:tc>
          <w:tcPr>
            <w:tcW w:w="624" w:type="dxa"/>
            <w:tcBorders>
              <w:top w:val="single" w:sz="4" w:space="0" w:color="auto"/>
              <w:left w:val="single" w:sz="4" w:space="0" w:color="auto"/>
              <w:bottom w:val="single" w:sz="4" w:space="0" w:color="auto"/>
              <w:right w:val="single" w:sz="4" w:space="0" w:color="auto"/>
            </w:tcBorders>
          </w:tcPr>
          <w:p w14:paraId="283254EE"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2DF0EC21"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0E9F7446" w14:textId="77777777" w:rsidR="0025082B" w:rsidRDefault="0025082B" w:rsidP="005565E4">
            <w:pPr>
              <w:spacing w:before="20" w:after="20"/>
            </w:pPr>
          </w:p>
        </w:tc>
      </w:tr>
      <w:tr w:rsidR="0025082B" w14:paraId="3CBFA3A3"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25BFC0DE" w14:textId="77777777" w:rsidR="0025082B" w:rsidRDefault="0025082B" w:rsidP="005565E4">
            <w:pPr>
              <w:pStyle w:val="Textkrper"/>
            </w:pPr>
            <w:r>
              <w:t xml:space="preserve">Gibt es </w:t>
            </w:r>
            <w:r>
              <w:rPr>
                <w:b/>
              </w:rPr>
              <w:t>Änderungen als Deckblätter</w:t>
            </w:r>
            <w:r>
              <w:t>, die mitverhandelt werden müssen?</w:t>
            </w:r>
          </w:p>
        </w:tc>
        <w:tc>
          <w:tcPr>
            <w:tcW w:w="624" w:type="dxa"/>
            <w:tcBorders>
              <w:top w:val="single" w:sz="4" w:space="0" w:color="auto"/>
              <w:left w:val="single" w:sz="4" w:space="0" w:color="auto"/>
              <w:bottom w:val="single" w:sz="4" w:space="0" w:color="auto"/>
              <w:right w:val="single" w:sz="4" w:space="0" w:color="auto"/>
            </w:tcBorders>
          </w:tcPr>
          <w:p w14:paraId="4856BDD2"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42BCEB78"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64A22DB0" w14:textId="77777777" w:rsidR="0025082B" w:rsidRDefault="0025082B" w:rsidP="005565E4">
            <w:pPr>
              <w:spacing w:before="20" w:after="20"/>
            </w:pPr>
          </w:p>
        </w:tc>
      </w:tr>
      <w:tr w:rsidR="0025082B" w14:paraId="36A3C92F"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1EF570DE" w14:textId="77777777" w:rsidR="0025082B" w:rsidRDefault="0025082B" w:rsidP="005565E4">
            <w:pPr>
              <w:pStyle w:val="Textkrper"/>
            </w:pPr>
            <w:r>
              <w:t xml:space="preserve">Gibt es nach Aussage des Planers Risiken in Bezug auf die </w:t>
            </w:r>
            <w:r>
              <w:rPr>
                <w:b/>
              </w:rPr>
              <w:t>Qualität der Vermessungs- bzw. Bestandsunterlagen</w:t>
            </w:r>
            <w:r>
              <w:t>?</w:t>
            </w:r>
          </w:p>
        </w:tc>
        <w:tc>
          <w:tcPr>
            <w:tcW w:w="624" w:type="dxa"/>
            <w:tcBorders>
              <w:top w:val="single" w:sz="4" w:space="0" w:color="auto"/>
              <w:left w:val="single" w:sz="4" w:space="0" w:color="auto"/>
              <w:bottom w:val="single" w:sz="4" w:space="0" w:color="auto"/>
              <w:right w:val="single" w:sz="4" w:space="0" w:color="auto"/>
            </w:tcBorders>
          </w:tcPr>
          <w:p w14:paraId="48F7C785"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64AE0F1B"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04867E31" w14:textId="77777777" w:rsidR="0025082B" w:rsidRDefault="0025082B" w:rsidP="005565E4">
            <w:pPr>
              <w:spacing w:before="20" w:after="20"/>
            </w:pPr>
          </w:p>
        </w:tc>
      </w:tr>
      <w:tr w:rsidR="0025082B" w14:paraId="7AD29DD6"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4469F06F" w14:textId="77777777" w:rsidR="0025082B" w:rsidRDefault="0025082B" w:rsidP="005565E4">
            <w:pPr>
              <w:pStyle w:val="Textkrper"/>
            </w:pPr>
            <w:r>
              <w:t xml:space="preserve">Gibt es Aussagen der </w:t>
            </w:r>
            <w:r>
              <w:rPr>
                <w:b/>
              </w:rPr>
              <w:t>Denkmalbehörde</w:t>
            </w:r>
            <w:r>
              <w:t>, die mit verhandelt werden müssen?</w:t>
            </w:r>
          </w:p>
        </w:tc>
        <w:tc>
          <w:tcPr>
            <w:tcW w:w="624" w:type="dxa"/>
            <w:tcBorders>
              <w:top w:val="single" w:sz="4" w:space="0" w:color="auto"/>
              <w:left w:val="single" w:sz="4" w:space="0" w:color="auto"/>
              <w:bottom w:val="single" w:sz="4" w:space="0" w:color="auto"/>
              <w:right w:val="single" w:sz="4" w:space="0" w:color="auto"/>
            </w:tcBorders>
          </w:tcPr>
          <w:p w14:paraId="2F399C6E"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5032F416"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4DCADED0" w14:textId="77777777" w:rsidR="0025082B" w:rsidRDefault="0025082B" w:rsidP="005565E4">
            <w:pPr>
              <w:spacing w:before="20" w:after="20"/>
            </w:pPr>
          </w:p>
        </w:tc>
      </w:tr>
      <w:tr w:rsidR="0025082B" w14:paraId="308BB364"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7CFE177F" w14:textId="77777777" w:rsidR="0025082B" w:rsidRDefault="0025082B" w:rsidP="005565E4">
            <w:pPr>
              <w:pStyle w:val="Textkrper"/>
            </w:pPr>
            <w:r>
              <w:t xml:space="preserve">Gibt es Vorbehalte aus der </w:t>
            </w:r>
            <w:r>
              <w:rPr>
                <w:b/>
              </w:rPr>
              <w:t>Denkmalpflege</w:t>
            </w:r>
            <w:r>
              <w:t>?</w:t>
            </w:r>
          </w:p>
        </w:tc>
        <w:tc>
          <w:tcPr>
            <w:tcW w:w="624" w:type="dxa"/>
            <w:tcBorders>
              <w:top w:val="single" w:sz="4" w:space="0" w:color="auto"/>
              <w:left w:val="single" w:sz="4" w:space="0" w:color="auto"/>
              <w:bottom w:val="single" w:sz="4" w:space="0" w:color="auto"/>
              <w:right w:val="single" w:sz="4" w:space="0" w:color="auto"/>
            </w:tcBorders>
          </w:tcPr>
          <w:p w14:paraId="3AD84D9C"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172637DC"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3039B2C3" w14:textId="77777777" w:rsidR="0025082B" w:rsidRDefault="0025082B" w:rsidP="005565E4">
            <w:pPr>
              <w:spacing w:before="20" w:after="20"/>
            </w:pPr>
          </w:p>
        </w:tc>
      </w:tr>
      <w:tr w:rsidR="0025082B" w14:paraId="364B6B95"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7A6DC0EA" w14:textId="77777777" w:rsidR="0025082B" w:rsidRDefault="0025082B" w:rsidP="005565E4">
            <w:pPr>
              <w:pStyle w:val="Textkrper"/>
            </w:pPr>
            <w:proofErr w:type="spellStart"/>
            <w:r>
              <w:rPr>
                <w:b/>
              </w:rPr>
              <w:t>Anschlußwerte</w:t>
            </w:r>
            <w:proofErr w:type="spellEnd"/>
            <w:r>
              <w:t xml:space="preserve"> für Baustrom maximal:</w:t>
            </w:r>
            <w:r>
              <w:br/>
              <w:t>Ansprechpartner für Baustromlieferung ist (EVU):</w:t>
            </w:r>
            <w:r>
              <w:br/>
              <w:t>Ansprechpartner für Bauwasserlieferung ist:</w:t>
            </w:r>
            <w:r>
              <w:br/>
              <w:t>Ansprechpartner für Abwasser ist:</w:t>
            </w:r>
            <w:r>
              <w:br/>
              <w:t xml:space="preserve">Genehmigungsbehörden für </w:t>
            </w:r>
            <w:proofErr w:type="spellStart"/>
            <w:r>
              <w:t>Provisorienflächen</w:t>
            </w:r>
            <w:proofErr w:type="spellEnd"/>
            <w:r>
              <w:t xml:space="preserve"> und </w:t>
            </w:r>
            <w:proofErr w:type="spellStart"/>
            <w:r>
              <w:t>Bautelleneinrichtung</w:t>
            </w:r>
            <w:proofErr w:type="spellEnd"/>
            <w:r>
              <w:t xml:space="preserve"> sind:</w:t>
            </w:r>
          </w:p>
        </w:tc>
        <w:tc>
          <w:tcPr>
            <w:tcW w:w="624" w:type="dxa"/>
            <w:tcBorders>
              <w:top w:val="single" w:sz="4" w:space="0" w:color="auto"/>
              <w:left w:val="single" w:sz="4" w:space="0" w:color="auto"/>
              <w:bottom w:val="single" w:sz="4" w:space="0" w:color="auto"/>
              <w:right w:val="single" w:sz="4" w:space="0" w:color="auto"/>
            </w:tcBorders>
          </w:tcPr>
          <w:p w14:paraId="5F8EDD0C"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06C301EF"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022DE8DF" w14:textId="77777777" w:rsidR="0025082B" w:rsidRDefault="0025082B" w:rsidP="005565E4">
            <w:pPr>
              <w:spacing w:before="20" w:after="20"/>
            </w:pPr>
          </w:p>
        </w:tc>
      </w:tr>
      <w:tr w:rsidR="0025082B" w14:paraId="1611969E"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066B124B" w14:textId="77777777" w:rsidR="0025082B" w:rsidRDefault="0025082B" w:rsidP="005565E4">
            <w:pPr>
              <w:pStyle w:val="Textkrper"/>
            </w:pPr>
            <w:r>
              <w:rPr>
                <w:b/>
              </w:rPr>
              <w:t>Termine</w:t>
            </w:r>
          </w:p>
        </w:tc>
        <w:tc>
          <w:tcPr>
            <w:tcW w:w="624" w:type="dxa"/>
            <w:tcBorders>
              <w:top w:val="single" w:sz="4" w:space="0" w:color="auto"/>
              <w:left w:val="single" w:sz="4" w:space="0" w:color="auto"/>
              <w:bottom w:val="single" w:sz="4" w:space="0" w:color="auto"/>
              <w:right w:val="single" w:sz="4" w:space="0" w:color="auto"/>
            </w:tcBorders>
          </w:tcPr>
          <w:p w14:paraId="54A98596"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0676AA21"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11697747" w14:textId="77777777" w:rsidR="0025082B" w:rsidRDefault="0025082B" w:rsidP="005565E4">
            <w:pPr>
              <w:spacing w:before="20" w:after="20"/>
            </w:pPr>
          </w:p>
        </w:tc>
      </w:tr>
      <w:tr w:rsidR="0025082B" w14:paraId="0A1C3376"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3BCBEB3D" w14:textId="77777777" w:rsidR="0025082B" w:rsidRDefault="0025082B" w:rsidP="005565E4">
            <w:pPr>
              <w:pStyle w:val="Textkrper"/>
            </w:pPr>
            <w:r>
              <w:t xml:space="preserve">Kontrolle </w:t>
            </w:r>
            <w:r>
              <w:rPr>
                <w:b/>
              </w:rPr>
              <w:t>Terminplan</w:t>
            </w:r>
            <w:r>
              <w:t xml:space="preserve"> GU</w:t>
            </w:r>
          </w:p>
        </w:tc>
        <w:tc>
          <w:tcPr>
            <w:tcW w:w="624" w:type="dxa"/>
            <w:tcBorders>
              <w:top w:val="single" w:sz="4" w:space="0" w:color="auto"/>
              <w:left w:val="single" w:sz="4" w:space="0" w:color="auto"/>
              <w:bottom w:val="single" w:sz="4" w:space="0" w:color="auto"/>
              <w:right w:val="single" w:sz="4" w:space="0" w:color="auto"/>
            </w:tcBorders>
          </w:tcPr>
          <w:p w14:paraId="190C53B6"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08F42AB6"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1A17476F" w14:textId="77777777" w:rsidR="0025082B" w:rsidRDefault="0025082B" w:rsidP="005565E4">
            <w:pPr>
              <w:spacing w:before="20" w:after="20"/>
            </w:pPr>
          </w:p>
        </w:tc>
      </w:tr>
      <w:tr w:rsidR="0025082B" w14:paraId="27815322"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76EEE9F0" w14:textId="77777777" w:rsidR="0025082B" w:rsidRDefault="0025082B" w:rsidP="005565E4">
            <w:pPr>
              <w:pStyle w:val="Textkrper"/>
            </w:pPr>
            <w:r>
              <w:t xml:space="preserve">Abfrage von </w:t>
            </w:r>
            <w:r>
              <w:rPr>
                <w:b/>
              </w:rPr>
              <w:t>Fristen</w:t>
            </w:r>
            <w:r>
              <w:t>:</w:t>
            </w:r>
            <w:r>
              <w:br/>
              <w:t>Planlieferungstermine / zugehörige Unterlagen</w:t>
            </w:r>
            <w:r>
              <w:br/>
              <w:t>allgemeine Abruffrist für Leistungen</w:t>
            </w:r>
            <w:r>
              <w:br/>
              <w:t>Beginn auf der Baustelle</w:t>
            </w:r>
            <w:r>
              <w:br/>
              <w:t>Fertigstellungsfrist</w:t>
            </w:r>
            <w:r>
              <w:br/>
              <w:t>Schlechtwettertage</w:t>
            </w:r>
          </w:p>
          <w:p w14:paraId="4691A59B" w14:textId="77777777" w:rsidR="0025082B" w:rsidRDefault="0025082B" w:rsidP="005565E4">
            <w:pPr>
              <w:pStyle w:val="Textkrper"/>
            </w:pPr>
          </w:p>
        </w:tc>
        <w:tc>
          <w:tcPr>
            <w:tcW w:w="624" w:type="dxa"/>
            <w:tcBorders>
              <w:top w:val="single" w:sz="4" w:space="0" w:color="auto"/>
              <w:left w:val="single" w:sz="4" w:space="0" w:color="auto"/>
              <w:bottom w:val="single" w:sz="4" w:space="0" w:color="auto"/>
              <w:right w:val="single" w:sz="4" w:space="0" w:color="auto"/>
            </w:tcBorders>
          </w:tcPr>
          <w:p w14:paraId="5C8B0A3E"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5D14CBAE"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01D6C647" w14:textId="77777777" w:rsidR="0025082B" w:rsidRDefault="0025082B" w:rsidP="005565E4">
            <w:pPr>
              <w:spacing w:before="20" w:after="20"/>
            </w:pPr>
          </w:p>
        </w:tc>
      </w:tr>
      <w:tr w:rsidR="0025082B" w14:paraId="3F3860D4"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275F01D1" w14:textId="77777777" w:rsidR="0025082B" w:rsidRDefault="0025082B" w:rsidP="005565E4">
            <w:pPr>
              <w:pStyle w:val="Textkrper"/>
            </w:pPr>
            <w:r>
              <w:rPr>
                <w:b/>
              </w:rPr>
              <w:t>Kosten</w:t>
            </w:r>
          </w:p>
        </w:tc>
        <w:tc>
          <w:tcPr>
            <w:tcW w:w="624" w:type="dxa"/>
            <w:tcBorders>
              <w:top w:val="single" w:sz="4" w:space="0" w:color="auto"/>
              <w:left w:val="single" w:sz="4" w:space="0" w:color="auto"/>
              <w:bottom w:val="single" w:sz="4" w:space="0" w:color="auto"/>
              <w:right w:val="single" w:sz="4" w:space="0" w:color="auto"/>
            </w:tcBorders>
          </w:tcPr>
          <w:p w14:paraId="02D57DD4"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5348EBC1"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2F893EBB" w14:textId="77777777" w:rsidR="0025082B" w:rsidRDefault="0025082B" w:rsidP="005565E4">
            <w:pPr>
              <w:spacing w:before="20" w:after="20"/>
            </w:pPr>
          </w:p>
        </w:tc>
      </w:tr>
      <w:tr w:rsidR="0025082B" w14:paraId="05CF9F53"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70E77722" w14:textId="77777777" w:rsidR="0025082B" w:rsidRDefault="0025082B" w:rsidP="005565E4">
            <w:pPr>
              <w:pStyle w:val="Textkrper"/>
            </w:pPr>
            <w:r>
              <w:lastRenderedPageBreak/>
              <w:t xml:space="preserve">Kontrolle </w:t>
            </w:r>
            <w:r>
              <w:rPr>
                <w:b/>
              </w:rPr>
              <w:t>Zahlungsplan</w:t>
            </w:r>
          </w:p>
        </w:tc>
        <w:tc>
          <w:tcPr>
            <w:tcW w:w="624" w:type="dxa"/>
            <w:tcBorders>
              <w:top w:val="single" w:sz="4" w:space="0" w:color="auto"/>
              <w:left w:val="single" w:sz="4" w:space="0" w:color="auto"/>
              <w:bottom w:val="single" w:sz="4" w:space="0" w:color="auto"/>
              <w:right w:val="single" w:sz="4" w:space="0" w:color="auto"/>
            </w:tcBorders>
          </w:tcPr>
          <w:p w14:paraId="7AD2568C"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724F3B28"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649D68F0" w14:textId="77777777" w:rsidR="0025082B" w:rsidRDefault="0025082B" w:rsidP="005565E4">
            <w:pPr>
              <w:spacing w:before="20" w:after="20"/>
            </w:pPr>
          </w:p>
        </w:tc>
      </w:tr>
      <w:tr w:rsidR="0025082B" w14:paraId="3E3DB8A0"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091FE85B" w14:textId="77777777" w:rsidR="0025082B" w:rsidRDefault="0025082B" w:rsidP="005565E4">
            <w:pPr>
              <w:pStyle w:val="Textkrper"/>
            </w:pPr>
            <w:r>
              <w:t xml:space="preserve">Abfrage abrechnungsrelevanter </w:t>
            </w:r>
            <w:r>
              <w:rPr>
                <w:b/>
              </w:rPr>
              <w:t>Teilsummen</w:t>
            </w:r>
          </w:p>
        </w:tc>
        <w:tc>
          <w:tcPr>
            <w:tcW w:w="624" w:type="dxa"/>
            <w:tcBorders>
              <w:top w:val="single" w:sz="4" w:space="0" w:color="auto"/>
              <w:left w:val="single" w:sz="4" w:space="0" w:color="auto"/>
              <w:bottom w:val="single" w:sz="4" w:space="0" w:color="auto"/>
              <w:right w:val="single" w:sz="4" w:space="0" w:color="auto"/>
            </w:tcBorders>
          </w:tcPr>
          <w:p w14:paraId="28219D30"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2C9801C5"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5E88B968" w14:textId="77777777" w:rsidR="0025082B" w:rsidRDefault="0025082B" w:rsidP="005565E4">
            <w:pPr>
              <w:spacing w:before="20" w:after="20"/>
            </w:pPr>
          </w:p>
        </w:tc>
      </w:tr>
      <w:tr w:rsidR="0025082B" w14:paraId="070BE83A"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60E0B6E7" w14:textId="77777777" w:rsidR="0025082B" w:rsidRDefault="0025082B" w:rsidP="005565E4">
            <w:pPr>
              <w:pStyle w:val="Textkrper"/>
            </w:pPr>
            <w:proofErr w:type="spellStart"/>
            <w:r>
              <w:rPr>
                <w:b/>
              </w:rPr>
              <w:t>Sicherheitseinbehalt</w:t>
            </w:r>
            <w:proofErr w:type="spellEnd"/>
            <w:r>
              <w:t xml:space="preserve"> bei Rechnungen</w:t>
            </w:r>
          </w:p>
        </w:tc>
        <w:tc>
          <w:tcPr>
            <w:tcW w:w="624" w:type="dxa"/>
            <w:tcBorders>
              <w:top w:val="single" w:sz="4" w:space="0" w:color="auto"/>
              <w:left w:val="single" w:sz="4" w:space="0" w:color="auto"/>
              <w:bottom w:val="single" w:sz="4" w:space="0" w:color="auto"/>
              <w:right w:val="single" w:sz="4" w:space="0" w:color="auto"/>
            </w:tcBorders>
          </w:tcPr>
          <w:p w14:paraId="27D5A186"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49A250D8"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73044D07" w14:textId="77777777" w:rsidR="0025082B" w:rsidRDefault="0025082B" w:rsidP="005565E4">
            <w:pPr>
              <w:spacing w:before="20" w:after="20"/>
            </w:pPr>
          </w:p>
        </w:tc>
      </w:tr>
      <w:tr w:rsidR="0025082B" w14:paraId="37C56910"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6ED8B516" w14:textId="77777777" w:rsidR="0025082B" w:rsidRDefault="0025082B" w:rsidP="005565E4">
            <w:pPr>
              <w:pStyle w:val="Textkrper"/>
            </w:pPr>
            <w:r>
              <w:rPr>
                <w:b/>
              </w:rPr>
              <w:t>Festpreis</w:t>
            </w:r>
            <w:r>
              <w:t xml:space="preserve"> bis Fertigstellung der Leistung</w:t>
            </w:r>
          </w:p>
        </w:tc>
        <w:tc>
          <w:tcPr>
            <w:tcW w:w="624" w:type="dxa"/>
            <w:tcBorders>
              <w:top w:val="single" w:sz="4" w:space="0" w:color="auto"/>
              <w:left w:val="single" w:sz="4" w:space="0" w:color="auto"/>
              <w:bottom w:val="single" w:sz="4" w:space="0" w:color="auto"/>
              <w:right w:val="single" w:sz="4" w:space="0" w:color="auto"/>
            </w:tcBorders>
          </w:tcPr>
          <w:p w14:paraId="0AA7F9CB"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69268A54"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0695B174" w14:textId="77777777" w:rsidR="0025082B" w:rsidRDefault="0025082B" w:rsidP="005565E4">
            <w:pPr>
              <w:spacing w:before="20" w:after="20"/>
            </w:pPr>
          </w:p>
        </w:tc>
      </w:tr>
      <w:tr w:rsidR="0025082B" w14:paraId="6B42C34E" w14:textId="77777777" w:rsidTr="0025082B">
        <w:trPr>
          <w:cantSplit/>
        </w:trPr>
        <w:tc>
          <w:tcPr>
            <w:tcW w:w="4296" w:type="dxa"/>
            <w:tcBorders>
              <w:top w:val="single" w:sz="4" w:space="0" w:color="auto"/>
              <w:left w:val="single" w:sz="4" w:space="0" w:color="auto"/>
              <w:bottom w:val="single" w:sz="4" w:space="0" w:color="auto"/>
              <w:right w:val="single" w:sz="4" w:space="0" w:color="auto"/>
            </w:tcBorders>
          </w:tcPr>
          <w:p w14:paraId="2B5C4DF3" w14:textId="77777777" w:rsidR="0025082B" w:rsidRDefault="0025082B" w:rsidP="005565E4">
            <w:pPr>
              <w:pStyle w:val="Textkrper"/>
              <w:rPr>
                <w:b/>
              </w:rPr>
            </w:pPr>
            <w:r>
              <w:t xml:space="preserve">Was gilt als </w:t>
            </w:r>
            <w:r>
              <w:rPr>
                <w:b/>
              </w:rPr>
              <w:t>Schlechtwettertage</w:t>
            </w:r>
          </w:p>
        </w:tc>
        <w:tc>
          <w:tcPr>
            <w:tcW w:w="624" w:type="dxa"/>
            <w:tcBorders>
              <w:top w:val="single" w:sz="4" w:space="0" w:color="auto"/>
              <w:left w:val="single" w:sz="4" w:space="0" w:color="auto"/>
              <w:bottom w:val="single" w:sz="4" w:space="0" w:color="auto"/>
              <w:right w:val="single" w:sz="4" w:space="0" w:color="auto"/>
            </w:tcBorders>
          </w:tcPr>
          <w:p w14:paraId="0F273387" w14:textId="77777777" w:rsidR="0025082B" w:rsidRDefault="0025082B" w:rsidP="005565E4">
            <w:pPr>
              <w:spacing w:before="20" w:after="20"/>
              <w:jc w:val="center"/>
            </w:pPr>
          </w:p>
        </w:tc>
        <w:tc>
          <w:tcPr>
            <w:tcW w:w="624" w:type="dxa"/>
            <w:tcBorders>
              <w:top w:val="single" w:sz="4" w:space="0" w:color="auto"/>
              <w:left w:val="single" w:sz="4" w:space="0" w:color="auto"/>
              <w:bottom w:val="single" w:sz="4" w:space="0" w:color="auto"/>
              <w:right w:val="single" w:sz="4" w:space="0" w:color="auto"/>
            </w:tcBorders>
          </w:tcPr>
          <w:p w14:paraId="6DF08A1F" w14:textId="77777777" w:rsidR="0025082B" w:rsidRDefault="0025082B" w:rsidP="005565E4">
            <w:pPr>
              <w:spacing w:before="20" w:after="20"/>
              <w:jc w:val="center"/>
            </w:pPr>
          </w:p>
        </w:tc>
        <w:tc>
          <w:tcPr>
            <w:tcW w:w="4521" w:type="dxa"/>
            <w:tcBorders>
              <w:top w:val="single" w:sz="4" w:space="0" w:color="auto"/>
              <w:left w:val="single" w:sz="4" w:space="0" w:color="auto"/>
              <w:bottom w:val="single" w:sz="4" w:space="0" w:color="auto"/>
              <w:right w:val="single" w:sz="4" w:space="0" w:color="auto"/>
            </w:tcBorders>
          </w:tcPr>
          <w:p w14:paraId="3FEFBD6D" w14:textId="77777777" w:rsidR="0025082B" w:rsidRDefault="0025082B" w:rsidP="005565E4">
            <w:pPr>
              <w:spacing w:before="20" w:after="20"/>
            </w:pPr>
          </w:p>
        </w:tc>
      </w:tr>
    </w:tbl>
    <w:p w14:paraId="7B4B76D3" w14:textId="77777777" w:rsidR="0025082B" w:rsidRDefault="0025082B" w:rsidP="0025082B">
      <w:pPr>
        <w:tabs>
          <w:tab w:val="left" w:pos="5032"/>
          <w:tab w:val="left" w:pos="9993"/>
        </w:tabs>
        <w:spacing w:before="60" w:after="60"/>
        <w:rPr>
          <w:b/>
        </w:rPr>
      </w:pPr>
    </w:p>
    <w:p w14:paraId="191A87A6" w14:textId="77777777" w:rsidR="0025082B" w:rsidRDefault="0025082B" w:rsidP="0025082B">
      <w:pPr>
        <w:tabs>
          <w:tab w:val="left" w:pos="4253"/>
        </w:tabs>
      </w:pPr>
    </w:p>
    <w:p w14:paraId="29D29CAF" w14:textId="77777777" w:rsidR="0025082B" w:rsidRDefault="0025082B" w:rsidP="0025082B">
      <w:pPr>
        <w:tabs>
          <w:tab w:val="left" w:pos="4253"/>
        </w:tabs>
      </w:pPr>
      <w:r>
        <w:fldChar w:fldCharType="begin"/>
      </w:r>
      <w:r>
        <w:instrText xml:space="preserve">  </w:instrText>
      </w:r>
      <w:r>
        <w:fldChar w:fldCharType="end"/>
      </w:r>
      <w:r>
        <w:t xml:space="preserve">, den </w:t>
      </w:r>
      <w:r>
        <w:fldChar w:fldCharType="begin"/>
      </w:r>
      <w:r>
        <w:instrText xml:space="preserve">  </w:instrText>
      </w:r>
      <w:r>
        <w:fldChar w:fldCharType="end"/>
      </w:r>
    </w:p>
    <w:p w14:paraId="0FD1B3F4" w14:textId="77777777" w:rsidR="0025082B" w:rsidRDefault="0025082B" w:rsidP="0025082B">
      <w:pPr>
        <w:tabs>
          <w:tab w:val="left" w:pos="4253"/>
        </w:tabs>
      </w:pPr>
    </w:p>
    <w:p w14:paraId="7AF14AF7" w14:textId="77777777" w:rsidR="0025082B" w:rsidRDefault="0025082B" w:rsidP="0025082B">
      <w:pPr>
        <w:tabs>
          <w:tab w:val="left" w:pos="4253"/>
        </w:tabs>
      </w:pPr>
      <w:r>
        <w:t>.........................................................</w:t>
      </w:r>
      <w:r>
        <w:tab/>
      </w:r>
      <w:r>
        <w:tab/>
        <w:t>.........................................................</w:t>
      </w:r>
    </w:p>
    <w:p w14:paraId="15D5CFD5" w14:textId="77777777" w:rsidR="0025082B" w:rsidRDefault="0025082B" w:rsidP="0025082B">
      <w:pPr>
        <w:tabs>
          <w:tab w:val="left" w:pos="4253"/>
        </w:tabs>
      </w:pPr>
      <w:r>
        <w:t xml:space="preserve">Unterschrift Projektsteuerer </w:t>
      </w:r>
      <w:r>
        <w:tab/>
        <w:t>Unterschrift Arch. / Ing.</w:t>
      </w:r>
    </w:p>
    <w:p w14:paraId="4692D9A6" w14:textId="77777777" w:rsidR="0025082B" w:rsidRDefault="0025082B" w:rsidP="0025082B">
      <w:pPr>
        <w:tabs>
          <w:tab w:val="left" w:pos="4253"/>
        </w:tabs>
      </w:pPr>
    </w:p>
    <w:p w14:paraId="0AB482C9" w14:textId="77777777" w:rsidR="006512BB" w:rsidRDefault="006512BB" w:rsidP="0088155E"/>
    <w:sectPr w:rsidR="006512BB" w:rsidSect="004B617F">
      <w:headerReference w:type="even" r:id="rId7"/>
      <w:headerReference w:type="default" r:id="rId8"/>
      <w:footerReference w:type="even" r:id="rId9"/>
      <w:footerReference w:type="default" r:id="rId10"/>
      <w:headerReference w:type="first" r:id="rId11"/>
      <w:footerReference w:type="first" r:id="rId12"/>
      <w:pgSz w:w="11907" w:h="16840" w:code="9"/>
      <w:pgMar w:top="2268" w:right="567" w:bottom="1134" w:left="1304" w:header="709"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264F1" w14:textId="77777777" w:rsidR="00432657" w:rsidRDefault="00432657">
      <w:r>
        <w:separator/>
      </w:r>
    </w:p>
    <w:p w14:paraId="11C72A0D" w14:textId="77777777" w:rsidR="00432657" w:rsidRDefault="00432657"/>
  </w:endnote>
  <w:endnote w:type="continuationSeparator" w:id="0">
    <w:p w14:paraId="712D810B" w14:textId="77777777" w:rsidR="00432657" w:rsidRDefault="00432657">
      <w:r>
        <w:continuationSeparator/>
      </w:r>
    </w:p>
    <w:p w14:paraId="79BC6A52" w14:textId="77777777" w:rsidR="00432657" w:rsidRDefault="00432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B76AC" w14:textId="77777777" w:rsidR="005415A3" w:rsidRDefault="005415A3">
    <w:pPr>
      <w:pStyle w:val="Fuzeile"/>
      <w:framePr w:wrap="around" w:vAnchor="text" w:hAnchor="margin" w:y="1"/>
    </w:pPr>
    <w:r>
      <w:fldChar w:fldCharType="begin"/>
    </w:r>
    <w:r>
      <w:instrText xml:space="preserve">PAGE  </w:instrText>
    </w:r>
    <w:r>
      <w:fldChar w:fldCharType="separate"/>
    </w:r>
    <w:r w:rsidR="00104F5A">
      <w:rPr>
        <w:noProof/>
      </w:rPr>
      <w:t>1</w:t>
    </w:r>
    <w:r>
      <w:fldChar w:fldCharType="end"/>
    </w:r>
  </w:p>
  <w:p w14:paraId="0EC46440" w14:textId="77777777" w:rsidR="005415A3" w:rsidRDefault="005415A3">
    <w:pPr>
      <w:pStyle w:val="Fuzeile"/>
      <w:ind w:firstLine="360"/>
    </w:pPr>
  </w:p>
  <w:p w14:paraId="1F46B4D5" w14:textId="77777777" w:rsidR="005415A3" w:rsidRDefault="005415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084A9" w14:textId="3B6CDC06" w:rsidR="005415A3" w:rsidRPr="00C441D6" w:rsidRDefault="005415A3" w:rsidP="0088155E">
    <w:pPr>
      <w:pStyle w:val="Fuzeile"/>
      <w:tabs>
        <w:tab w:val="clear" w:pos="9071"/>
        <w:tab w:val="right" w:pos="9498"/>
      </w:tabs>
      <w:rPr>
        <w:szCs w:val="16"/>
      </w:rPr>
    </w:pPr>
    <w:r w:rsidRPr="00445473">
      <w:rPr>
        <w:szCs w:val="16"/>
      </w:rPr>
      <w:sym w:font="Wingdings" w:char="F031"/>
    </w:r>
    <w:r w:rsidRPr="00445473">
      <w:rPr>
        <w:szCs w:val="16"/>
      </w:rPr>
      <w:t xml:space="preserve">  </w:t>
    </w:r>
    <w:r>
      <w:rPr>
        <w:szCs w:val="16"/>
      </w:rPr>
      <w:fldChar w:fldCharType="begin"/>
    </w:r>
    <w:r>
      <w:rPr>
        <w:szCs w:val="16"/>
      </w:rPr>
      <w:instrText xml:space="preserve"> FILENAME   \* MERGEFORMAT </w:instrText>
    </w:r>
    <w:r>
      <w:rPr>
        <w:szCs w:val="16"/>
      </w:rPr>
      <w:fldChar w:fldCharType="separate"/>
    </w:r>
    <w:r w:rsidR="00D03F41">
      <w:rPr>
        <w:noProof/>
        <w:szCs w:val="16"/>
      </w:rPr>
      <w:t>Dokument3</w:t>
    </w:r>
    <w:r>
      <w:rPr>
        <w:szCs w:val="16"/>
      </w:rPr>
      <w:fldChar w:fldCharType="end"/>
    </w:r>
    <w:r w:rsidRPr="00445473">
      <w:rPr>
        <w:szCs w:val="16"/>
      </w:rPr>
      <w:tab/>
    </w:r>
    <w:r w:rsidR="009B4D7D">
      <w:rPr>
        <w:szCs w:val="16"/>
      </w:rPr>
      <w:t>V01</w:t>
    </w:r>
    <w:r w:rsidRPr="00445473">
      <w:rPr>
        <w:szCs w:val="16"/>
      </w:rPr>
      <w:tab/>
    </w:r>
    <w:r>
      <w:rPr>
        <w:szCs w:val="16"/>
      </w:rPr>
      <w:fldChar w:fldCharType="begin"/>
    </w:r>
    <w:r>
      <w:rPr>
        <w:szCs w:val="16"/>
      </w:rPr>
      <w:instrText xml:space="preserve"> PAGE  \* MERGEFORMAT </w:instrText>
    </w:r>
    <w:r>
      <w:rPr>
        <w:szCs w:val="16"/>
      </w:rPr>
      <w:fldChar w:fldCharType="separate"/>
    </w:r>
    <w:r w:rsidR="0025082B">
      <w:rPr>
        <w:noProof/>
        <w:szCs w:val="16"/>
      </w:rPr>
      <w:t>1</w:t>
    </w:r>
    <w:r>
      <w:rPr>
        <w:szCs w:val="16"/>
      </w:rPr>
      <w:fldChar w:fldCharType="end"/>
    </w:r>
    <w:r>
      <w:rPr>
        <w:szCs w:val="16"/>
      </w:rPr>
      <w:t xml:space="preserve"> / </w:t>
    </w:r>
    <w:r>
      <w:rPr>
        <w:szCs w:val="16"/>
      </w:rPr>
      <w:fldChar w:fldCharType="begin"/>
    </w:r>
    <w:r>
      <w:rPr>
        <w:szCs w:val="16"/>
      </w:rPr>
      <w:instrText xml:space="preserve"> NUMPAGES   \* MERGEFORMAT </w:instrText>
    </w:r>
    <w:r>
      <w:rPr>
        <w:szCs w:val="16"/>
      </w:rPr>
      <w:fldChar w:fldCharType="separate"/>
    </w:r>
    <w:r w:rsidR="0025082B">
      <w:rPr>
        <w:noProof/>
        <w:szCs w:val="16"/>
      </w:rPr>
      <w:t>4</w:t>
    </w:r>
    <w:r>
      <w:rPr>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F62A" w14:textId="7A1A2567" w:rsidR="005415A3" w:rsidRPr="00C44D89" w:rsidRDefault="005415A3" w:rsidP="0088155E">
    <w:pPr>
      <w:pStyle w:val="Fuzeile"/>
      <w:tabs>
        <w:tab w:val="clear" w:pos="9071"/>
        <w:tab w:val="right" w:pos="9498"/>
      </w:tabs>
      <w:rPr>
        <w:szCs w:val="16"/>
      </w:rPr>
    </w:pPr>
    <w:r w:rsidRPr="00445473">
      <w:rPr>
        <w:szCs w:val="16"/>
      </w:rPr>
      <w:sym w:font="Wingdings" w:char="F031"/>
    </w:r>
    <w:r w:rsidRPr="00445473">
      <w:rPr>
        <w:szCs w:val="16"/>
      </w:rPr>
      <w:t xml:space="preserve">  </w:t>
    </w:r>
    <w:r w:rsidRPr="00445473">
      <w:rPr>
        <w:szCs w:val="16"/>
      </w:rPr>
      <w:fldChar w:fldCharType="begin"/>
    </w:r>
    <w:r w:rsidRPr="00445473">
      <w:rPr>
        <w:szCs w:val="16"/>
      </w:rPr>
      <w:instrText xml:space="preserve"> </w:instrText>
    </w:r>
    <w:r>
      <w:rPr>
        <w:szCs w:val="16"/>
      </w:rPr>
      <w:instrText>FILENAME</w:instrText>
    </w:r>
    <w:r w:rsidRPr="00445473">
      <w:rPr>
        <w:szCs w:val="16"/>
      </w:rPr>
      <w:instrText xml:space="preserve">  \* MERGEFORMAT </w:instrText>
    </w:r>
    <w:r w:rsidRPr="00445473">
      <w:rPr>
        <w:szCs w:val="16"/>
      </w:rPr>
      <w:fldChar w:fldCharType="separate"/>
    </w:r>
    <w:r w:rsidR="00D03F41">
      <w:rPr>
        <w:noProof/>
        <w:szCs w:val="16"/>
      </w:rPr>
      <w:t>Dokument3</w:t>
    </w:r>
    <w:r w:rsidRPr="00445473">
      <w:rPr>
        <w:szCs w:val="16"/>
      </w:rPr>
      <w:fldChar w:fldCharType="end"/>
    </w:r>
    <w:r w:rsidRPr="00445473">
      <w:rPr>
        <w:szCs w:val="16"/>
      </w:rPr>
      <w:tab/>
    </w:r>
    <w:r w:rsidRPr="00445473">
      <w:rPr>
        <w:szCs w:val="16"/>
      </w:rPr>
      <w:fldChar w:fldCharType="begin"/>
    </w:r>
    <w:r w:rsidRPr="00445473">
      <w:rPr>
        <w:szCs w:val="16"/>
      </w:rPr>
      <w:instrText xml:space="preserve"> </w:instrText>
    </w:r>
    <w:r>
      <w:rPr>
        <w:szCs w:val="16"/>
      </w:rPr>
      <w:instrText>SAVEDATE</w:instrText>
    </w:r>
    <w:r w:rsidRPr="00445473">
      <w:rPr>
        <w:szCs w:val="16"/>
      </w:rPr>
      <w:instrText xml:space="preserve">  \@ "</w:instrText>
    </w:r>
    <w:r>
      <w:rPr>
        <w:szCs w:val="16"/>
      </w:rPr>
      <w:instrText>yyyy-MM-dd</w:instrText>
    </w:r>
    <w:r w:rsidRPr="00445473">
      <w:rPr>
        <w:szCs w:val="16"/>
      </w:rPr>
      <w:instrText xml:space="preserve">"  \* MERGEFORMAT </w:instrText>
    </w:r>
    <w:r w:rsidRPr="00445473">
      <w:rPr>
        <w:szCs w:val="16"/>
      </w:rPr>
      <w:fldChar w:fldCharType="separate"/>
    </w:r>
    <w:r w:rsidR="009B4D7D">
      <w:rPr>
        <w:noProof/>
        <w:szCs w:val="16"/>
      </w:rPr>
      <w:t>2021-09-15</w:t>
    </w:r>
    <w:r w:rsidRPr="00445473">
      <w:rPr>
        <w:szCs w:val="16"/>
      </w:rPr>
      <w:fldChar w:fldCharType="end"/>
    </w:r>
    <w:r w:rsidRPr="00445473">
      <w:rPr>
        <w:szCs w:val="16"/>
      </w:rPr>
      <w:tab/>
    </w:r>
    <w:r w:rsidRPr="00445473">
      <w:rPr>
        <w:szCs w:val="16"/>
      </w:rPr>
      <w:fldChar w:fldCharType="begin"/>
    </w:r>
    <w:r w:rsidRPr="00445473">
      <w:rPr>
        <w:szCs w:val="16"/>
      </w:rPr>
      <w:instrText xml:space="preserve"> </w:instrText>
    </w:r>
    <w:r>
      <w:rPr>
        <w:szCs w:val="16"/>
      </w:rPr>
      <w:instrText>PAGE</w:instrText>
    </w:r>
    <w:r w:rsidRPr="00445473">
      <w:rPr>
        <w:szCs w:val="16"/>
      </w:rPr>
      <w:instrText xml:space="preserve">  \* MERGEFORMAT </w:instrText>
    </w:r>
    <w:r w:rsidRPr="00445473">
      <w:rPr>
        <w:szCs w:val="16"/>
      </w:rPr>
      <w:fldChar w:fldCharType="separate"/>
    </w:r>
    <w:r w:rsidR="00104F5A">
      <w:rPr>
        <w:noProof/>
        <w:szCs w:val="16"/>
      </w:rPr>
      <w:t>1</w:t>
    </w:r>
    <w:r w:rsidRPr="00445473">
      <w:rPr>
        <w:szCs w:val="16"/>
      </w:rPr>
      <w:fldChar w:fldCharType="end"/>
    </w:r>
    <w:r w:rsidRPr="00445473">
      <w:rPr>
        <w:szCs w:val="16"/>
      </w:rPr>
      <w:t xml:space="preserve"> / </w:t>
    </w:r>
    <w:r w:rsidRPr="00445473">
      <w:rPr>
        <w:szCs w:val="16"/>
      </w:rPr>
      <w:fldChar w:fldCharType="begin"/>
    </w:r>
    <w:r w:rsidRPr="00445473">
      <w:rPr>
        <w:szCs w:val="16"/>
      </w:rPr>
      <w:instrText xml:space="preserve"> </w:instrText>
    </w:r>
    <w:r>
      <w:rPr>
        <w:szCs w:val="16"/>
      </w:rPr>
      <w:instrText>NUMPAGES</w:instrText>
    </w:r>
    <w:r w:rsidRPr="00445473">
      <w:rPr>
        <w:szCs w:val="16"/>
      </w:rPr>
      <w:instrText xml:space="preserve">  \* MERGEFORMAT </w:instrText>
    </w:r>
    <w:r w:rsidRPr="00445473">
      <w:rPr>
        <w:szCs w:val="16"/>
      </w:rPr>
      <w:fldChar w:fldCharType="separate"/>
    </w:r>
    <w:r w:rsidR="00D03F41">
      <w:rPr>
        <w:noProof/>
        <w:szCs w:val="16"/>
      </w:rPr>
      <w:t>1</w:t>
    </w:r>
    <w:r w:rsidRPr="00445473">
      <w:rP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0EBF1" w14:textId="77777777" w:rsidR="00432657" w:rsidRDefault="00432657">
      <w:r>
        <w:separator/>
      </w:r>
    </w:p>
    <w:p w14:paraId="2EF8326D" w14:textId="77777777" w:rsidR="00432657" w:rsidRDefault="00432657"/>
  </w:footnote>
  <w:footnote w:type="continuationSeparator" w:id="0">
    <w:p w14:paraId="332DA9DF" w14:textId="77777777" w:rsidR="00432657" w:rsidRDefault="00432657">
      <w:r>
        <w:continuationSeparator/>
      </w:r>
    </w:p>
    <w:p w14:paraId="79DAAA39" w14:textId="77777777" w:rsidR="00432657" w:rsidRDefault="004326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AFF76" w14:textId="77777777" w:rsidR="00D03F41" w:rsidRDefault="00D03F4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63" w:type="dxa"/>
      <w:tblInd w:w="-34" w:type="dxa"/>
      <w:tblBorders>
        <w:insideH w:val="single" w:sz="4" w:space="0" w:color="auto"/>
      </w:tblBorders>
      <w:tblLayout w:type="fixed"/>
      <w:tblLook w:val="01E0" w:firstRow="1" w:lastRow="1" w:firstColumn="1" w:lastColumn="1" w:noHBand="0" w:noVBand="0"/>
    </w:tblPr>
    <w:tblGrid>
      <w:gridCol w:w="4111"/>
      <w:gridCol w:w="4962"/>
      <w:gridCol w:w="1190"/>
    </w:tblGrid>
    <w:tr w:rsidR="005415A3" w:rsidRPr="00FD1E2B" w14:paraId="59EE6707" w14:textId="77777777" w:rsidTr="00710148">
      <w:tc>
        <w:tcPr>
          <w:tcW w:w="4111" w:type="dxa"/>
          <w:shd w:val="clear" w:color="auto" w:fill="auto"/>
        </w:tcPr>
        <w:p w14:paraId="39880BF5" w14:textId="77777777" w:rsidR="004B617F" w:rsidRPr="00FD1E2B" w:rsidRDefault="0025082B" w:rsidP="004B617F">
          <w:pPr>
            <w:pStyle w:val="Kopfzeile"/>
            <w:tabs>
              <w:tab w:val="clear" w:pos="4536"/>
              <w:tab w:val="clear" w:pos="9072"/>
            </w:tabs>
            <w:ind w:left="34"/>
            <w:rPr>
              <w:b/>
              <w:sz w:val="28"/>
              <w:szCs w:val="28"/>
            </w:rPr>
          </w:pPr>
          <w:r>
            <w:rPr>
              <w:b/>
              <w:sz w:val="32"/>
              <w:szCs w:val="32"/>
            </w:rPr>
            <w:t xml:space="preserve">Vergabehandbuch </w:t>
          </w:r>
        </w:p>
      </w:tc>
      <w:tc>
        <w:tcPr>
          <w:tcW w:w="4962" w:type="dxa"/>
          <w:shd w:val="clear" w:color="auto" w:fill="auto"/>
        </w:tcPr>
        <w:p w14:paraId="531E71B0" w14:textId="467B390B" w:rsidR="005415A3" w:rsidRPr="00FD1E2B" w:rsidRDefault="005415A3" w:rsidP="0050586F">
          <w:pPr>
            <w:pStyle w:val="Fuzeile"/>
            <w:jc w:val="right"/>
            <w:rPr>
              <w:szCs w:val="16"/>
            </w:rPr>
          </w:pPr>
        </w:p>
      </w:tc>
      <w:tc>
        <w:tcPr>
          <w:tcW w:w="1190" w:type="dxa"/>
          <w:shd w:val="clear" w:color="auto" w:fill="auto"/>
        </w:tcPr>
        <w:p w14:paraId="51FC5FA7" w14:textId="05C3E029" w:rsidR="005415A3" w:rsidRPr="00FD1E2B" w:rsidRDefault="005415A3" w:rsidP="00D03F41">
          <w:pPr>
            <w:pStyle w:val="Kopfzeile"/>
            <w:widowControl w:val="0"/>
            <w:tabs>
              <w:tab w:val="clear" w:pos="4536"/>
              <w:tab w:val="clear" w:pos="9072"/>
            </w:tabs>
            <w:ind w:right="-52"/>
            <w:jc w:val="right"/>
            <w:rPr>
              <w:szCs w:val="16"/>
            </w:rPr>
          </w:pPr>
        </w:p>
      </w:tc>
    </w:tr>
  </w:tbl>
  <w:p w14:paraId="29F35DD2" w14:textId="77777777" w:rsidR="005415A3" w:rsidRPr="00C400A1" w:rsidRDefault="0025082B" w:rsidP="00710148">
    <w:pPr>
      <w:shd w:val="clear" w:color="auto" w:fill="CCCCCC"/>
      <w:spacing w:before="120"/>
      <w:rPr>
        <w:b/>
        <w:sz w:val="28"/>
        <w:szCs w:val="28"/>
      </w:rPr>
    </w:pPr>
    <w:r>
      <w:rPr>
        <w:b/>
        <w:sz w:val="28"/>
        <w:szCs w:val="28"/>
      </w:rPr>
      <w:t xml:space="preserve">Checkliste für das Vergabegespräch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64" w:type="dxa"/>
      <w:tblLayout w:type="fixed"/>
      <w:tblCellMar>
        <w:left w:w="0" w:type="dxa"/>
        <w:right w:w="0" w:type="dxa"/>
      </w:tblCellMar>
      <w:tblLook w:val="0000" w:firstRow="0" w:lastRow="0" w:firstColumn="0" w:lastColumn="0" w:noHBand="0" w:noVBand="0"/>
    </w:tblPr>
    <w:tblGrid>
      <w:gridCol w:w="11412"/>
    </w:tblGrid>
    <w:tr w:rsidR="005415A3" w14:paraId="389098C0" w14:textId="77777777">
      <w:trPr>
        <w:cantSplit/>
        <w:trHeight w:hRule="exact" w:val="1138"/>
      </w:trPr>
      <w:tc>
        <w:tcPr>
          <w:tcW w:w="11412" w:type="dxa"/>
        </w:tcPr>
        <w:p w14:paraId="5A70E867" w14:textId="168EB92A" w:rsidR="005415A3" w:rsidRDefault="003D4916" w:rsidP="0088155E">
          <w:pPr>
            <w:pStyle w:val="Kopfzeile"/>
            <w:spacing w:before="60"/>
          </w:pPr>
          <w:r w:rsidRPr="005905BB">
            <w:rPr>
              <w:noProof/>
            </w:rPr>
            <w:drawing>
              <wp:inline distT="0" distB="0" distL="0" distR="0" wp14:anchorId="0E056C06" wp14:editId="11F246B1">
                <wp:extent cx="7200900" cy="61912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900" cy="619125"/>
                        </a:xfrm>
                        <a:prstGeom prst="rect">
                          <a:avLst/>
                        </a:prstGeom>
                        <a:noFill/>
                        <a:ln>
                          <a:noFill/>
                        </a:ln>
                      </pic:spPr>
                    </pic:pic>
                  </a:graphicData>
                </a:graphic>
              </wp:inline>
            </w:drawing>
          </w:r>
        </w:p>
      </w:tc>
    </w:tr>
  </w:tbl>
  <w:p w14:paraId="1E40D5B8" w14:textId="77777777" w:rsidR="005415A3" w:rsidRPr="00C44D89" w:rsidRDefault="005415A3" w:rsidP="0088155E">
    <w:pPr>
      <w:pStyle w:val="Leit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9A7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7AC2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D00C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35651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4683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E1D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BABE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1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E77E579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A8BA6D4A"/>
    <w:lvl w:ilvl="0">
      <w:numFmt w:val="decimal"/>
      <w:lvlText w:val="*"/>
      <w:lvlJc w:val="left"/>
    </w:lvl>
  </w:abstractNum>
  <w:abstractNum w:abstractNumId="10" w15:restartNumberingAfterBreak="0">
    <w:nsid w:val="01D75702"/>
    <w:multiLevelType w:val="multilevel"/>
    <w:tmpl w:val="0407001F"/>
    <w:lvl w:ilvl="0">
      <w:start w:val="1"/>
      <w:numFmt w:val="decimal"/>
      <w:lvlText w:val="%1."/>
      <w:lvlJc w:val="left"/>
      <w:pPr>
        <w:tabs>
          <w:tab w:val="num" w:pos="360"/>
        </w:tabs>
        <w:ind w:left="360" w:hanging="360"/>
      </w:pPr>
      <w:rPr>
        <w:rFonts w:ascii="Arial" w:hAnsi="Arial"/>
        <w:sz w:val="2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12AD2083"/>
    <w:multiLevelType w:val="hybridMultilevel"/>
    <w:tmpl w:val="E806B010"/>
    <w:lvl w:ilvl="0" w:tplc="47B095D0">
      <w:start w:val="1"/>
      <w:numFmt w:val="decimal"/>
      <w:lvlText w:val="%1."/>
      <w:lvlJc w:val="left"/>
      <w:pPr>
        <w:tabs>
          <w:tab w:val="num" w:pos="2988"/>
        </w:tabs>
        <w:ind w:left="2988" w:hanging="360"/>
      </w:pPr>
    </w:lvl>
    <w:lvl w:ilvl="1" w:tplc="C608C068">
      <w:start w:val="1"/>
      <w:numFmt w:val="lowerLetter"/>
      <w:lvlText w:val="%2."/>
      <w:lvlJc w:val="left"/>
      <w:pPr>
        <w:tabs>
          <w:tab w:val="num" w:pos="2574"/>
        </w:tabs>
        <w:ind w:left="2574" w:hanging="360"/>
      </w:pPr>
    </w:lvl>
    <w:lvl w:ilvl="2" w:tplc="FDBCD37A" w:tentative="1">
      <w:start w:val="1"/>
      <w:numFmt w:val="lowerRoman"/>
      <w:lvlText w:val="%3."/>
      <w:lvlJc w:val="right"/>
      <w:pPr>
        <w:tabs>
          <w:tab w:val="num" w:pos="3294"/>
        </w:tabs>
        <w:ind w:left="3294" w:hanging="180"/>
      </w:pPr>
    </w:lvl>
    <w:lvl w:ilvl="3" w:tplc="685028F0" w:tentative="1">
      <w:start w:val="1"/>
      <w:numFmt w:val="decimal"/>
      <w:lvlText w:val="%4."/>
      <w:lvlJc w:val="left"/>
      <w:pPr>
        <w:tabs>
          <w:tab w:val="num" w:pos="4014"/>
        </w:tabs>
        <w:ind w:left="4014" w:hanging="360"/>
      </w:pPr>
    </w:lvl>
    <w:lvl w:ilvl="4" w:tplc="E42C1B08" w:tentative="1">
      <w:start w:val="1"/>
      <w:numFmt w:val="lowerLetter"/>
      <w:lvlText w:val="%5."/>
      <w:lvlJc w:val="left"/>
      <w:pPr>
        <w:tabs>
          <w:tab w:val="num" w:pos="4734"/>
        </w:tabs>
        <w:ind w:left="4734" w:hanging="360"/>
      </w:pPr>
    </w:lvl>
    <w:lvl w:ilvl="5" w:tplc="8070DCC2" w:tentative="1">
      <w:start w:val="1"/>
      <w:numFmt w:val="lowerRoman"/>
      <w:lvlText w:val="%6."/>
      <w:lvlJc w:val="right"/>
      <w:pPr>
        <w:tabs>
          <w:tab w:val="num" w:pos="5454"/>
        </w:tabs>
        <w:ind w:left="5454" w:hanging="180"/>
      </w:pPr>
    </w:lvl>
    <w:lvl w:ilvl="6" w:tplc="9806B290" w:tentative="1">
      <w:start w:val="1"/>
      <w:numFmt w:val="decimal"/>
      <w:lvlText w:val="%7."/>
      <w:lvlJc w:val="left"/>
      <w:pPr>
        <w:tabs>
          <w:tab w:val="num" w:pos="6174"/>
        </w:tabs>
        <w:ind w:left="6174" w:hanging="360"/>
      </w:pPr>
    </w:lvl>
    <w:lvl w:ilvl="7" w:tplc="EB26B0CC" w:tentative="1">
      <w:start w:val="1"/>
      <w:numFmt w:val="lowerLetter"/>
      <w:lvlText w:val="%8."/>
      <w:lvlJc w:val="left"/>
      <w:pPr>
        <w:tabs>
          <w:tab w:val="num" w:pos="6894"/>
        </w:tabs>
        <w:ind w:left="6894" w:hanging="360"/>
      </w:pPr>
    </w:lvl>
    <w:lvl w:ilvl="8" w:tplc="FF783DC4" w:tentative="1">
      <w:start w:val="1"/>
      <w:numFmt w:val="lowerRoman"/>
      <w:lvlText w:val="%9."/>
      <w:lvlJc w:val="right"/>
      <w:pPr>
        <w:tabs>
          <w:tab w:val="num" w:pos="7614"/>
        </w:tabs>
        <w:ind w:left="7614" w:hanging="180"/>
      </w:pPr>
    </w:lvl>
  </w:abstractNum>
  <w:abstractNum w:abstractNumId="12" w15:restartNumberingAfterBreak="0">
    <w:nsid w:val="266B09C4"/>
    <w:multiLevelType w:val="hybridMultilevel"/>
    <w:tmpl w:val="455E7A1C"/>
    <w:lvl w:ilvl="0" w:tplc="0FDA832A">
      <w:start w:val="1"/>
      <w:numFmt w:val="decimal"/>
      <w:lvlText w:val="%1."/>
      <w:lvlJc w:val="left"/>
      <w:pPr>
        <w:tabs>
          <w:tab w:val="num" w:pos="1854"/>
        </w:tabs>
        <w:ind w:left="1854" w:hanging="360"/>
      </w:pPr>
    </w:lvl>
    <w:lvl w:ilvl="1" w:tplc="04070019" w:tentative="1">
      <w:start w:val="1"/>
      <w:numFmt w:val="lowerLetter"/>
      <w:lvlText w:val="%2."/>
      <w:lvlJc w:val="left"/>
      <w:pPr>
        <w:tabs>
          <w:tab w:val="num" w:pos="2574"/>
        </w:tabs>
        <w:ind w:left="2574" w:hanging="360"/>
      </w:pPr>
    </w:lvl>
    <w:lvl w:ilvl="2" w:tplc="0407001B" w:tentative="1">
      <w:start w:val="1"/>
      <w:numFmt w:val="lowerRoman"/>
      <w:lvlText w:val="%3."/>
      <w:lvlJc w:val="right"/>
      <w:pPr>
        <w:tabs>
          <w:tab w:val="num" w:pos="3294"/>
        </w:tabs>
        <w:ind w:left="3294" w:hanging="180"/>
      </w:pPr>
    </w:lvl>
    <w:lvl w:ilvl="3" w:tplc="0407000F" w:tentative="1">
      <w:start w:val="1"/>
      <w:numFmt w:val="decimal"/>
      <w:lvlText w:val="%4."/>
      <w:lvlJc w:val="left"/>
      <w:pPr>
        <w:tabs>
          <w:tab w:val="num" w:pos="4014"/>
        </w:tabs>
        <w:ind w:left="4014" w:hanging="360"/>
      </w:pPr>
    </w:lvl>
    <w:lvl w:ilvl="4" w:tplc="04070019" w:tentative="1">
      <w:start w:val="1"/>
      <w:numFmt w:val="lowerLetter"/>
      <w:lvlText w:val="%5."/>
      <w:lvlJc w:val="left"/>
      <w:pPr>
        <w:tabs>
          <w:tab w:val="num" w:pos="4734"/>
        </w:tabs>
        <w:ind w:left="4734" w:hanging="360"/>
      </w:pPr>
    </w:lvl>
    <w:lvl w:ilvl="5" w:tplc="0407001B" w:tentative="1">
      <w:start w:val="1"/>
      <w:numFmt w:val="lowerRoman"/>
      <w:lvlText w:val="%6."/>
      <w:lvlJc w:val="right"/>
      <w:pPr>
        <w:tabs>
          <w:tab w:val="num" w:pos="5454"/>
        </w:tabs>
        <w:ind w:left="5454" w:hanging="180"/>
      </w:pPr>
    </w:lvl>
    <w:lvl w:ilvl="6" w:tplc="0407000F" w:tentative="1">
      <w:start w:val="1"/>
      <w:numFmt w:val="decimal"/>
      <w:lvlText w:val="%7."/>
      <w:lvlJc w:val="left"/>
      <w:pPr>
        <w:tabs>
          <w:tab w:val="num" w:pos="6174"/>
        </w:tabs>
        <w:ind w:left="6174" w:hanging="360"/>
      </w:pPr>
    </w:lvl>
    <w:lvl w:ilvl="7" w:tplc="04070019" w:tentative="1">
      <w:start w:val="1"/>
      <w:numFmt w:val="lowerLetter"/>
      <w:lvlText w:val="%8."/>
      <w:lvlJc w:val="left"/>
      <w:pPr>
        <w:tabs>
          <w:tab w:val="num" w:pos="6894"/>
        </w:tabs>
        <w:ind w:left="6894" w:hanging="360"/>
      </w:pPr>
    </w:lvl>
    <w:lvl w:ilvl="8" w:tplc="0407001B" w:tentative="1">
      <w:start w:val="1"/>
      <w:numFmt w:val="lowerRoman"/>
      <w:lvlText w:val="%9."/>
      <w:lvlJc w:val="right"/>
      <w:pPr>
        <w:tabs>
          <w:tab w:val="num" w:pos="7614"/>
        </w:tabs>
        <w:ind w:left="7614" w:hanging="180"/>
      </w:pPr>
    </w:lvl>
  </w:abstractNum>
  <w:abstractNum w:abstractNumId="13" w15:restartNumberingAfterBreak="0">
    <w:nsid w:val="29AA2488"/>
    <w:multiLevelType w:val="multilevel"/>
    <w:tmpl w:val="0407001F"/>
    <w:lvl w:ilvl="0">
      <w:start w:val="1"/>
      <w:numFmt w:val="decimal"/>
      <w:lvlText w:val="%1."/>
      <w:lvlJc w:val="left"/>
      <w:pPr>
        <w:tabs>
          <w:tab w:val="num" w:pos="360"/>
        </w:tabs>
        <w:ind w:left="360" w:hanging="360"/>
      </w:pPr>
      <w:rPr>
        <w:rFonts w:ascii="Arial" w:hAnsi="Arial"/>
        <w:sz w:val="2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36C6C67"/>
    <w:multiLevelType w:val="hybridMultilevel"/>
    <w:tmpl w:val="D1CE5E5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064335"/>
    <w:multiLevelType w:val="hybridMultilevel"/>
    <w:tmpl w:val="1BCE3602"/>
    <w:lvl w:ilvl="0" w:tplc="04070001">
      <w:start w:val="1"/>
      <w:numFmt w:val="bullet"/>
      <w:lvlText w:val=""/>
      <w:lvlJc w:val="left"/>
      <w:pPr>
        <w:tabs>
          <w:tab w:val="num" w:pos="1854"/>
        </w:tabs>
        <w:ind w:left="1854" w:hanging="360"/>
      </w:pPr>
      <w:rPr>
        <w:rFonts w:ascii="Symbol" w:hAnsi="Symbol" w:hint="default"/>
      </w:rPr>
    </w:lvl>
    <w:lvl w:ilvl="1" w:tplc="04070003" w:tentative="1">
      <w:start w:val="1"/>
      <w:numFmt w:val="bullet"/>
      <w:lvlText w:val="o"/>
      <w:lvlJc w:val="left"/>
      <w:pPr>
        <w:tabs>
          <w:tab w:val="num" w:pos="2574"/>
        </w:tabs>
        <w:ind w:left="2574" w:hanging="360"/>
      </w:pPr>
      <w:rPr>
        <w:rFonts w:ascii="Courier New" w:hAnsi="Courier New" w:cs="Courier New" w:hint="default"/>
      </w:rPr>
    </w:lvl>
    <w:lvl w:ilvl="2" w:tplc="04070005" w:tentative="1">
      <w:start w:val="1"/>
      <w:numFmt w:val="bullet"/>
      <w:lvlText w:val=""/>
      <w:lvlJc w:val="left"/>
      <w:pPr>
        <w:tabs>
          <w:tab w:val="num" w:pos="3294"/>
        </w:tabs>
        <w:ind w:left="3294" w:hanging="360"/>
      </w:pPr>
      <w:rPr>
        <w:rFonts w:ascii="Wingdings" w:hAnsi="Wingdings" w:hint="default"/>
      </w:rPr>
    </w:lvl>
    <w:lvl w:ilvl="3" w:tplc="04070001" w:tentative="1">
      <w:start w:val="1"/>
      <w:numFmt w:val="bullet"/>
      <w:lvlText w:val=""/>
      <w:lvlJc w:val="left"/>
      <w:pPr>
        <w:tabs>
          <w:tab w:val="num" w:pos="4014"/>
        </w:tabs>
        <w:ind w:left="4014" w:hanging="360"/>
      </w:pPr>
      <w:rPr>
        <w:rFonts w:ascii="Symbol" w:hAnsi="Symbol" w:hint="default"/>
      </w:rPr>
    </w:lvl>
    <w:lvl w:ilvl="4" w:tplc="04070003" w:tentative="1">
      <w:start w:val="1"/>
      <w:numFmt w:val="bullet"/>
      <w:lvlText w:val="o"/>
      <w:lvlJc w:val="left"/>
      <w:pPr>
        <w:tabs>
          <w:tab w:val="num" w:pos="4734"/>
        </w:tabs>
        <w:ind w:left="4734" w:hanging="360"/>
      </w:pPr>
      <w:rPr>
        <w:rFonts w:ascii="Courier New" w:hAnsi="Courier New" w:cs="Courier New" w:hint="default"/>
      </w:rPr>
    </w:lvl>
    <w:lvl w:ilvl="5" w:tplc="04070005" w:tentative="1">
      <w:start w:val="1"/>
      <w:numFmt w:val="bullet"/>
      <w:lvlText w:val=""/>
      <w:lvlJc w:val="left"/>
      <w:pPr>
        <w:tabs>
          <w:tab w:val="num" w:pos="5454"/>
        </w:tabs>
        <w:ind w:left="5454" w:hanging="360"/>
      </w:pPr>
      <w:rPr>
        <w:rFonts w:ascii="Wingdings" w:hAnsi="Wingdings" w:hint="default"/>
      </w:rPr>
    </w:lvl>
    <w:lvl w:ilvl="6" w:tplc="04070001" w:tentative="1">
      <w:start w:val="1"/>
      <w:numFmt w:val="bullet"/>
      <w:lvlText w:val=""/>
      <w:lvlJc w:val="left"/>
      <w:pPr>
        <w:tabs>
          <w:tab w:val="num" w:pos="6174"/>
        </w:tabs>
        <w:ind w:left="6174" w:hanging="360"/>
      </w:pPr>
      <w:rPr>
        <w:rFonts w:ascii="Symbol" w:hAnsi="Symbol" w:hint="default"/>
      </w:rPr>
    </w:lvl>
    <w:lvl w:ilvl="7" w:tplc="04070003" w:tentative="1">
      <w:start w:val="1"/>
      <w:numFmt w:val="bullet"/>
      <w:lvlText w:val="o"/>
      <w:lvlJc w:val="left"/>
      <w:pPr>
        <w:tabs>
          <w:tab w:val="num" w:pos="6894"/>
        </w:tabs>
        <w:ind w:left="6894" w:hanging="360"/>
      </w:pPr>
      <w:rPr>
        <w:rFonts w:ascii="Courier New" w:hAnsi="Courier New" w:cs="Courier New" w:hint="default"/>
      </w:rPr>
    </w:lvl>
    <w:lvl w:ilvl="8" w:tplc="0407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58E46DEC"/>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0C121F2"/>
    <w:multiLevelType w:val="hybridMultilevel"/>
    <w:tmpl w:val="EFC88478"/>
    <w:lvl w:ilvl="0" w:tplc="E730CC72">
      <w:start w:val="1"/>
      <w:numFmt w:val="decimal"/>
      <w:lvlText w:val="%1."/>
      <w:lvlJc w:val="left"/>
      <w:pPr>
        <w:tabs>
          <w:tab w:val="num" w:pos="1854"/>
        </w:tabs>
        <w:ind w:left="1854" w:hanging="360"/>
      </w:pPr>
    </w:lvl>
    <w:lvl w:ilvl="1" w:tplc="04070019" w:tentative="1">
      <w:start w:val="1"/>
      <w:numFmt w:val="lowerLetter"/>
      <w:lvlText w:val="%2."/>
      <w:lvlJc w:val="left"/>
      <w:pPr>
        <w:tabs>
          <w:tab w:val="num" w:pos="2574"/>
        </w:tabs>
        <w:ind w:left="2574" w:hanging="360"/>
      </w:pPr>
    </w:lvl>
    <w:lvl w:ilvl="2" w:tplc="0407001B" w:tentative="1">
      <w:start w:val="1"/>
      <w:numFmt w:val="lowerRoman"/>
      <w:lvlText w:val="%3."/>
      <w:lvlJc w:val="right"/>
      <w:pPr>
        <w:tabs>
          <w:tab w:val="num" w:pos="3294"/>
        </w:tabs>
        <w:ind w:left="3294" w:hanging="180"/>
      </w:pPr>
    </w:lvl>
    <w:lvl w:ilvl="3" w:tplc="0407000F" w:tentative="1">
      <w:start w:val="1"/>
      <w:numFmt w:val="decimal"/>
      <w:lvlText w:val="%4."/>
      <w:lvlJc w:val="left"/>
      <w:pPr>
        <w:tabs>
          <w:tab w:val="num" w:pos="4014"/>
        </w:tabs>
        <w:ind w:left="4014" w:hanging="360"/>
      </w:pPr>
    </w:lvl>
    <w:lvl w:ilvl="4" w:tplc="04070019" w:tentative="1">
      <w:start w:val="1"/>
      <w:numFmt w:val="lowerLetter"/>
      <w:lvlText w:val="%5."/>
      <w:lvlJc w:val="left"/>
      <w:pPr>
        <w:tabs>
          <w:tab w:val="num" w:pos="4734"/>
        </w:tabs>
        <w:ind w:left="4734" w:hanging="360"/>
      </w:pPr>
    </w:lvl>
    <w:lvl w:ilvl="5" w:tplc="0407001B" w:tentative="1">
      <w:start w:val="1"/>
      <w:numFmt w:val="lowerRoman"/>
      <w:lvlText w:val="%6."/>
      <w:lvlJc w:val="right"/>
      <w:pPr>
        <w:tabs>
          <w:tab w:val="num" w:pos="5454"/>
        </w:tabs>
        <w:ind w:left="5454" w:hanging="180"/>
      </w:pPr>
    </w:lvl>
    <w:lvl w:ilvl="6" w:tplc="0407000F" w:tentative="1">
      <w:start w:val="1"/>
      <w:numFmt w:val="decimal"/>
      <w:lvlText w:val="%7."/>
      <w:lvlJc w:val="left"/>
      <w:pPr>
        <w:tabs>
          <w:tab w:val="num" w:pos="6174"/>
        </w:tabs>
        <w:ind w:left="6174" w:hanging="360"/>
      </w:pPr>
    </w:lvl>
    <w:lvl w:ilvl="7" w:tplc="04070019" w:tentative="1">
      <w:start w:val="1"/>
      <w:numFmt w:val="lowerLetter"/>
      <w:lvlText w:val="%8."/>
      <w:lvlJc w:val="left"/>
      <w:pPr>
        <w:tabs>
          <w:tab w:val="num" w:pos="6894"/>
        </w:tabs>
        <w:ind w:left="6894" w:hanging="360"/>
      </w:pPr>
    </w:lvl>
    <w:lvl w:ilvl="8" w:tplc="0407001B" w:tentative="1">
      <w:start w:val="1"/>
      <w:numFmt w:val="lowerRoman"/>
      <w:lvlText w:val="%9."/>
      <w:lvlJc w:val="right"/>
      <w:pPr>
        <w:tabs>
          <w:tab w:val="num" w:pos="7614"/>
        </w:tabs>
        <w:ind w:left="7614" w:hanging="180"/>
      </w:pPr>
    </w:lvl>
  </w:abstractNum>
  <w:abstractNum w:abstractNumId="18" w15:restartNumberingAfterBreak="0">
    <w:nsid w:val="78936FE3"/>
    <w:multiLevelType w:val="hybridMultilevel"/>
    <w:tmpl w:val="6AA2430A"/>
    <w:lvl w:ilvl="0" w:tplc="B70CFFCC">
      <w:start w:val="1"/>
      <w:numFmt w:val="decimal"/>
      <w:lvlText w:val="%1."/>
      <w:lvlJc w:val="left"/>
      <w:pPr>
        <w:tabs>
          <w:tab w:val="num" w:pos="360"/>
        </w:tabs>
        <w:ind w:left="360" w:hanging="360"/>
      </w:pPr>
    </w:lvl>
    <w:lvl w:ilvl="1" w:tplc="F4CCCB2C" w:tentative="1">
      <w:start w:val="1"/>
      <w:numFmt w:val="lowerLetter"/>
      <w:lvlText w:val="%2."/>
      <w:lvlJc w:val="left"/>
      <w:pPr>
        <w:tabs>
          <w:tab w:val="num" w:pos="1080"/>
        </w:tabs>
        <w:ind w:left="1080" w:hanging="360"/>
      </w:pPr>
    </w:lvl>
    <w:lvl w:ilvl="2" w:tplc="E15E68B0" w:tentative="1">
      <w:start w:val="1"/>
      <w:numFmt w:val="lowerRoman"/>
      <w:lvlText w:val="%3."/>
      <w:lvlJc w:val="right"/>
      <w:pPr>
        <w:tabs>
          <w:tab w:val="num" w:pos="1800"/>
        </w:tabs>
        <w:ind w:left="1800" w:hanging="180"/>
      </w:pPr>
    </w:lvl>
    <w:lvl w:ilvl="3" w:tplc="A54274C0" w:tentative="1">
      <w:start w:val="1"/>
      <w:numFmt w:val="decimal"/>
      <w:lvlText w:val="%4."/>
      <w:lvlJc w:val="left"/>
      <w:pPr>
        <w:tabs>
          <w:tab w:val="num" w:pos="2520"/>
        </w:tabs>
        <w:ind w:left="2520" w:hanging="360"/>
      </w:pPr>
    </w:lvl>
    <w:lvl w:ilvl="4" w:tplc="715AED30" w:tentative="1">
      <w:start w:val="1"/>
      <w:numFmt w:val="lowerLetter"/>
      <w:lvlText w:val="%5."/>
      <w:lvlJc w:val="left"/>
      <w:pPr>
        <w:tabs>
          <w:tab w:val="num" w:pos="3240"/>
        </w:tabs>
        <w:ind w:left="3240" w:hanging="360"/>
      </w:pPr>
    </w:lvl>
    <w:lvl w:ilvl="5" w:tplc="07721D1C" w:tentative="1">
      <w:start w:val="1"/>
      <w:numFmt w:val="lowerRoman"/>
      <w:lvlText w:val="%6."/>
      <w:lvlJc w:val="right"/>
      <w:pPr>
        <w:tabs>
          <w:tab w:val="num" w:pos="3960"/>
        </w:tabs>
        <w:ind w:left="3960" w:hanging="180"/>
      </w:pPr>
    </w:lvl>
    <w:lvl w:ilvl="6" w:tplc="40E62580" w:tentative="1">
      <w:start w:val="1"/>
      <w:numFmt w:val="decimal"/>
      <w:lvlText w:val="%7."/>
      <w:lvlJc w:val="left"/>
      <w:pPr>
        <w:tabs>
          <w:tab w:val="num" w:pos="4680"/>
        </w:tabs>
        <w:ind w:left="4680" w:hanging="360"/>
      </w:pPr>
    </w:lvl>
    <w:lvl w:ilvl="7" w:tplc="067E86F6" w:tentative="1">
      <w:start w:val="1"/>
      <w:numFmt w:val="lowerLetter"/>
      <w:lvlText w:val="%8."/>
      <w:lvlJc w:val="left"/>
      <w:pPr>
        <w:tabs>
          <w:tab w:val="num" w:pos="5400"/>
        </w:tabs>
        <w:ind w:left="5400" w:hanging="360"/>
      </w:pPr>
    </w:lvl>
    <w:lvl w:ilvl="8" w:tplc="20FA826A" w:tentative="1">
      <w:start w:val="1"/>
      <w:numFmt w:val="lowerRoman"/>
      <w:lvlText w:val="%9."/>
      <w:lvlJc w:val="right"/>
      <w:pPr>
        <w:tabs>
          <w:tab w:val="num" w:pos="6120"/>
        </w:tabs>
        <w:ind w:left="6120" w:hanging="180"/>
      </w:pPr>
    </w:lvl>
  </w:abstractNum>
  <w:abstractNum w:abstractNumId="19" w15:restartNumberingAfterBreak="0">
    <w:nsid w:val="7E8D4C9E"/>
    <w:multiLevelType w:val="singleLevel"/>
    <w:tmpl w:val="17C2E29A"/>
    <w:lvl w:ilvl="0">
      <w:start w:val="1"/>
      <w:numFmt w:val="decimal"/>
      <w:lvlText w:val="%1."/>
      <w:legacy w:legacy="1" w:legacySpace="0" w:legacyIndent="283"/>
      <w:lvlJc w:val="left"/>
      <w:pPr>
        <w:ind w:left="1984" w:hanging="283"/>
      </w:pPr>
    </w:lvl>
  </w:abstractNum>
  <w:num w:numId="1" w16cid:durableId="1471165342">
    <w:abstractNumId w:val="7"/>
  </w:num>
  <w:num w:numId="2" w16cid:durableId="207835916">
    <w:abstractNumId w:val="8"/>
  </w:num>
  <w:num w:numId="3" w16cid:durableId="2021930353">
    <w:abstractNumId w:val="9"/>
    <w:lvlOverride w:ilvl="0">
      <w:lvl w:ilvl="0">
        <w:start w:val="1"/>
        <w:numFmt w:val="bullet"/>
        <w:lvlText w:val=""/>
        <w:lvlJc w:val="left"/>
        <w:pPr>
          <w:tabs>
            <w:tab w:val="num" w:pos="360"/>
          </w:tabs>
          <w:ind w:left="360" w:hanging="360"/>
        </w:pPr>
        <w:rPr>
          <w:rFonts w:ascii="Symbol" w:hAnsi="Symbol" w:hint="default"/>
        </w:rPr>
      </w:lvl>
    </w:lvlOverride>
  </w:num>
  <w:num w:numId="4" w16cid:durableId="587465306">
    <w:abstractNumId w:val="19"/>
  </w:num>
  <w:num w:numId="5" w16cid:durableId="172426312">
    <w:abstractNumId w:val="19"/>
    <w:lvlOverride w:ilvl="0">
      <w:lvl w:ilvl="0">
        <w:start w:val="1"/>
        <w:numFmt w:val="decimal"/>
        <w:lvlText w:val="%1."/>
        <w:legacy w:legacy="1" w:legacySpace="0" w:legacyIndent="283"/>
        <w:lvlJc w:val="left"/>
        <w:pPr>
          <w:ind w:left="1984" w:hanging="283"/>
        </w:pPr>
      </w:lvl>
    </w:lvlOverride>
  </w:num>
  <w:num w:numId="6" w16cid:durableId="1792627898">
    <w:abstractNumId w:val="18"/>
  </w:num>
  <w:num w:numId="7" w16cid:durableId="2040470919">
    <w:abstractNumId w:val="12"/>
  </w:num>
  <w:num w:numId="8" w16cid:durableId="325398843">
    <w:abstractNumId w:val="10"/>
  </w:num>
  <w:num w:numId="9" w16cid:durableId="88543686">
    <w:abstractNumId w:val="11"/>
  </w:num>
  <w:num w:numId="10" w16cid:durableId="872498619">
    <w:abstractNumId w:val="6"/>
  </w:num>
  <w:num w:numId="11" w16cid:durableId="1186747022">
    <w:abstractNumId w:val="5"/>
  </w:num>
  <w:num w:numId="12" w16cid:durableId="1302732708">
    <w:abstractNumId w:val="4"/>
  </w:num>
  <w:num w:numId="13" w16cid:durableId="414480677">
    <w:abstractNumId w:val="3"/>
  </w:num>
  <w:num w:numId="14" w16cid:durableId="1795712327">
    <w:abstractNumId w:val="2"/>
  </w:num>
  <w:num w:numId="15" w16cid:durableId="122502858">
    <w:abstractNumId w:val="1"/>
  </w:num>
  <w:num w:numId="16" w16cid:durableId="469056616">
    <w:abstractNumId w:val="0"/>
  </w:num>
  <w:num w:numId="17" w16cid:durableId="575943755">
    <w:abstractNumId w:val="16"/>
  </w:num>
  <w:num w:numId="18" w16cid:durableId="615453311">
    <w:abstractNumId w:val="13"/>
  </w:num>
  <w:num w:numId="19" w16cid:durableId="1387294717">
    <w:abstractNumId w:val="17"/>
  </w:num>
  <w:num w:numId="20" w16cid:durableId="923563026">
    <w:abstractNumId w:val="15"/>
  </w:num>
  <w:num w:numId="21" w16cid:durableId="1510206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37"/>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B4C"/>
    <w:rsid w:val="00020D22"/>
    <w:rsid w:val="00024FF8"/>
    <w:rsid w:val="000279A9"/>
    <w:rsid w:val="0003753D"/>
    <w:rsid w:val="00042501"/>
    <w:rsid w:val="0008442C"/>
    <w:rsid w:val="000960F0"/>
    <w:rsid w:val="00097845"/>
    <w:rsid w:val="00104F5A"/>
    <w:rsid w:val="001274F3"/>
    <w:rsid w:val="00204715"/>
    <w:rsid w:val="0025082B"/>
    <w:rsid w:val="002D14A8"/>
    <w:rsid w:val="002E61F4"/>
    <w:rsid w:val="002F58F0"/>
    <w:rsid w:val="00353493"/>
    <w:rsid w:val="003703CB"/>
    <w:rsid w:val="003C4B92"/>
    <w:rsid w:val="003D4916"/>
    <w:rsid w:val="00402A76"/>
    <w:rsid w:val="00416E35"/>
    <w:rsid w:val="00424767"/>
    <w:rsid w:val="004319FF"/>
    <w:rsid w:val="00432657"/>
    <w:rsid w:val="004525D6"/>
    <w:rsid w:val="00473633"/>
    <w:rsid w:val="00487480"/>
    <w:rsid w:val="004B617F"/>
    <w:rsid w:val="004E7FAC"/>
    <w:rsid w:val="0050586F"/>
    <w:rsid w:val="00506996"/>
    <w:rsid w:val="005415A3"/>
    <w:rsid w:val="005565E4"/>
    <w:rsid w:val="00564799"/>
    <w:rsid w:val="006125E1"/>
    <w:rsid w:val="006201C5"/>
    <w:rsid w:val="00644779"/>
    <w:rsid w:val="006512BB"/>
    <w:rsid w:val="00710148"/>
    <w:rsid w:val="007A76D7"/>
    <w:rsid w:val="007B71DF"/>
    <w:rsid w:val="007D0053"/>
    <w:rsid w:val="007E2F29"/>
    <w:rsid w:val="007F77EC"/>
    <w:rsid w:val="007F7CD1"/>
    <w:rsid w:val="00844D12"/>
    <w:rsid w:val="00864981"/>
    <w:rsid w:val="00880B40"/>
    <w:rsid w:val="0088155E"/>
    <w:rsid w:val="008B0209"/>
    <w:rsid w:val="008B0D48"/>
    <w:rsid w:val="008D572A"/>
    <w:rsid w:val="008F00CC"/>
    <w:rsid w:val="009103EE"/>
    <w:rsid w:val="00955E96"/>
    <w:rsid w:val="00991929"/>
    <w:rsid w:val="00991B66"/>
    <w:rsid w:val="009B4D7D"/>
    <w:rsid w:val="009F38C3"/>
    <w:rsid w:val="00A300A4"/>
    <w:rsid w:val="00A84090"/>
    <w:rsid w:val="00AB79F2"/>
    <w:rsid w:val="00B302C7"/>
    <w:rsid w:val="00B7274D"/>
    <w:rsid w:val="00BF33EC"/>
    <w:rsid w:val="00C0151E"/>
    <w:rsid w:val="00C400A1"/>
    <w:rsid w:val="00C440C5"/>
    <w:rsid w:val="00C85C74"/>
    <w:rsid w:val="00CD50D2"/>
    <w:rsid w:val="00CD5A89"/>
    <w:rsid w:val="00D03F41"/>
    <w:rsid w:val="00D81490"/>
    <w:rsid w:val="00DD5922"/>
    <w:rsid w:val="00DE0819"/>
    <w:rsid w:val="00E85FCC"/>
    <w:rsid w:val="00EB5469"/>
    <w:rsid w:val="00ED7B4C"/>
    <w:rsid w:val="00F30B31"/>
    <w:rsid w:val="00FC3A76"/>
    <w:rsid w:val="00FD1E2B"/>
    <w:rsid w:val="00FD527D"/>
    <w:rsid w:val="00FD65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992745"/>
  <w15:chartTrackingRefBased/>
  <w15:docId w15:val="{4DC3E19B-68D2-4397-845F-220CF3DBC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32C59"/>
    <w:rPr>
      <w:rFonts w:ascii="Arial" w:hAnsi="Arial"/>
    </w:rPr>
  </w:style>
  <w:style w:type="paragraph" w:styleId="berschrift1">
    <w:name w:val="heading 1"/>
    <w:basedOn w:val="Standard"/>
    <w:next w:val="Standard"/>
    <w:qFormat/>
    <w:rsid w:val="0080053A"/>
    <w:pPr>
      <w:keepNext/>
      <w:keepLines/>
      <w:spacing w:before="120" w:after="60"/>
      <w:outlineLvl w:val="0"/>
    </w:pPr>
    <w:rPr>
      <w:b/>
      <w:kern w:val="28"/>
      <w:sz w:val="24"/>
    </w:rPr>
  </w:style>
  <w:style w:type="paragraph" w:styleId="berschrift2">
    <w:name w:val="heading 2"/>
    <w:basedOn w:val="Standard"/>
    <w:next w:val="Standard"/>
    <w:link w:val="berschrift2Zchn"/>
    <w:qFormat/>
    <w:rsid w:val="00353493"/>
    <w:pPr>
      <w:keepNext/>
      <w:keepLines/>
      <w:spacing w:before="60" w:after="120"/>
      <w:outlineLvl w:val="1"/>
    </w:pPr>
    <w:rPr>
      <w:rFonts w:cs="Arial"/>
      <w:b/>
      <w:bCs/>
      <w:iCs/>
      <w:sz w:val="22"/>
      <w:szCs w:val="28"/>
    </w:rPr>
  </w:style>
  <w:style w:type="paragraph" w:styleId="berschrift3">
    <w:name w:val="heading 3"/>
    <w:basedOn w:val="Standard"/>
    <w:next w:val="Standard"/>
    <w:link w:val="berschrift3Zchn"/>
    <w:qFormat/>
    <w:rsid w:val="0080053A"/>
    <w:pPr>
      <w:keepNext/>
      <w:keepLines/>
      <w:spacing w:before="120" w:after="60"/>
      <w:outlineLvl w:val="2"/>
    </w:pPr>
    <w:rPr>
      <w:rFonts w:cs="Arial"/>
      <w:b/>
      <w:bCs/>
      <w:szCs w:val="26"/>
    </w:rPr>
  </w:style>
  <w:style w:type="paragraph" w:styleId="berschrift6">
    <w:name w:val="heading 6"/>
    <w:basedOn w:val="Standard"/>
    <w:next w:val="Standard"/>
    <w:qFormat/>
    <w:rsid w:val="0025082B"/>
    <w:pPr>
      <w:spacing w:before="240" w:after="60"/>
      <w:outlineLvl w:val="5"/>
    </w:pPr>
    <w:rPr>
      <w:rFonts w:ascii="Times New Roman" w:hAnsi="Times New Roman"/>
      <w:b/>
      <w:bCs/>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353493"/>
    <w:rPr>
      <w:rFonts w:ascii="Arial" w:hAnsi="Arial" w:cs="Arial"/>
      <w:b/>
      <w:bCs/>
      <w:iCs/>
      <w:sz w:val="22"/>
      <w:szCs w:val="28"/>
      <w:lang w:val="de-DE" w:eastAsia="de-DE" w:bidi="ar-SA"/>
    </w:rPr>
  </w:style>
  <w:style w:type="character" w:customStyle="1" w:styleId="berschrift3Zchn">
    <w:name w:val="Überschrift 3 Zchn"/>
    <w:link w:val="berschrift3"/>
    <w:rsid w:val="00523291"/>
    <w:rPr>
      <w:rFonts w:ascii="Arial" w:hAnsi="Arial" w:cs="Arial"/>
      <w:b/>
      <w:bCs/>
      <w:szCs w:val="26"/>
      <w:lang w:val="de-DE" w:eastAsia="de-DE" w:bidi="ar-SA"/>
    </w:rPr>
  </w:style>
  <w:style w:type="paragraph" w:styleId="Fuzeile">
    <w:name w:val="footer"/>
    <w:basedOn w:val="Standard"/>
    <w:link w:val="FuzeileZchn"/>
    <w:rsid w:val="00C441D6"/>
    <w:pPr>
      <w:tabs>
        <w:tab w:val="center" w:pos="4819"/>
        <w:tab w:val="right" w:pos="9071"/>
      </w:tabs>
    </w:pPr>
    <w:rPr>
      <w:sz w:val="16"/>
    </w:rPr>
  </w:style>
  <w:style w:type="character" w:customStyle="1" w:styleId="FuzeileZchn">
    <w:name w:val="Fußzeile Zchn"/>
    <w:link w:val="Fuzeile"/>
    <w:rsid w:val="00C441D6"/>
    <w:rPr>
      <w:rFonts w:ascii="Arial" w:hAnsi="Arial"/>
      <w:sz w:val="16"/>
      <w:lang w:val="de-DE" w:eastAsia="de-DE" w:bidi="ar-SA"/>
    </w:rPr>
  </w:style>
  <w:style w:type="paragraph" w:styleId="Kopfzeile">
    <w:name w:val="header"/>
    <w:basedOn w:val="Standard"/>
    <w:pPr>
      <w:tabs>
        <w:tab w:val="center" w:pos="4536"/>
        <w:tab w:val="right" w:pos="9072"/>
      </w:tabs>
    </w:pPr>
    <w:rPr>
      <w:sz w:val="16"/>
    </w:rPr>
  </w:style>
  <w:style w:type="character" w:styleId="Hyperlink">
    <w:name w:val="Hyperlink"/>
    <w:rsid w:val="003B1098"/>
    <w:rPr>
      <w:color w:val="0000FF"/>
      <w:u w:val="single"/>
    </w:rPr>
  </w:style>
  <w:style w:type="paragraph" w:customStyle="1" w:styleId="Leitzeile">
    <w:name w:val="Leitzeile"/>
    <w:basedOn w:val="Standard"/>
    <w:rsid w:val="00523291"/>
    <w:pPr>
      <w:tabs>
        <w:tab w:val="left" w:pos="2268"/>
        <w:tab w:val="left" w:pos="4706"/>
        <w:tab w:val="left" w:pos="9242"/>
      </w:tabs>
      <w:spacing w:before="60"/>
    </w:pPr>
    <w:rPr>
      <w:i/>
      <w:sz w:val="16"/>
    </w:rPr>
  </w:style>
  <w:style w:type="paragraph" w:styleId="Sprechblasentext">
    <w:name w:val="Balloon Text"/>
    <w:basedOn w:val="Standard"/>
    <w:semiHidden/>
    <w:rsid w:val="006E54E4"/>
    <w:rPr>
      <w:rFonts w:ascii="Tahoma" w:hAnsi="Tahoma" w:cs="Tahoma"/>
      <w:sz w:val="16"/>
      <w:szCs w:val="16"/>
    </w:rPr>
  </w:style>
  <w:style w:type="paragraph" w:styleId="Dokumentstruktur">
    <w:name w:val="Document Map"/>
    <w:basedOn w:val="Standard"/>
    <w:semiHidden/>
    <w:rsid w:val="00A91DA4"/>
    <w:pPr>
      <w:shd w:val="clear" w:color="auto" w:fill="000080"/>
    </w:pPr>
    <w:rPr>
      <w:rFonts w:ascii="Tahoma" w:hAnsi="Tahoma" w:cs="Tahoma"/>
    </w:rPr>
  </w:style>
  <w:style w:type="paragraph" w:customStyle="1" w:styleId="Tabelle1">
    <w:name w:val="Tabelle1"/>
    <w:basedOn w:val="Standard"/>
    <w:rsid w:val="00C7510D"/>
  </w:style>
  <w:style w:type="table" w:styleId="Tabellenraster">
    <w:name w:val="Table Grid"/>
    <w:basedOn w:val="NormaleTabelle"/>
    <w:rsid w:val="00991929"/>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Standard"/>
    <w:rsid w:val="00991929"/>
    <w:pPr>
      <w:keepLines/>
      <w:spacing w:before="60" w:after="60"/>
      <w:ind w:left="1134"/>
    </w:pPr>
    <w:rPr>
      <w:sz w:val="22"/>
    </w:rPr>
  </w:style>
  <w:style w:type="paragraph" w:styleId="StandardWeb">
    <w:name w:val="Normal (Web)"/>
    <w:basedOn w:val="Standard"/>
    <w:rsid w:val="007F77EC"/>
    <w:pPr>
      <w:spacing w:before="100" w:beforeAutospacing="1" w:after="100" w:afterAutospacing="1"/>
    </w:pPr>
    <w:rPr>
      <w:rFonts w:ascii="Times New Roman" w:hAnsi="Times New Roman"/>
      <w:sz w:val="24"/>
      <w:szCs w:val="24"/>
    </w:rPr>
  </w:style>
  <w:style w:type="paragraph" w:styleId="Funotentext">
    <w:name w:val="footnote text"/>
    <w:basedOn w:val="Standard"/>
    <w:rsid w:val="00991929"/>
  </w:style>
  <w:style w:type="character" w:styleId="Hervorhebung">
    <w:name w:val="Emphasis"/>
    <w:basedOn w:val="Absatz-Standardschriftart"/>
    <w:qFormat/>
    <w:rsid w:val="007F77EC"/>
    <w:rPr>
      <w:i/>
      <w:iCs/>
    </w:rPr>
  </w:style>
  <w:style w:type="paragraph" w:styleId="Textkrper">
    <w:name w:val="Body Text"/>
    <w:basedOn w:val="Standard"/>
    <w:rsid w:val="0025082B"/>
    <w:pPr>
      <w:spacing w:before="20" w:after="2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023006">
      <w:bodyDiv w:val="1"/>
      <w:marLeft w:val="0"/>
      <w:marRight w:val="0"/>
      <w:marTop w:val="0"/>
      <w:marBottom w:val="0"/>
      <w:divBdr>
        <w:top w:val="none" w:sz="0" w:space="0" w:color="auto"/>
        <w:left w:val="none" w:sz="0" w:space="0" w:color="auto"/>
        <w:bottom w:val="none" w:sz="0" w:space="0" w:color="auto"/>
        <w:right w:val="none" w:sz="0" w:space="0" w:color="auto"/>
      </w:divBdr>
    </w:div>
    <w:div w:id="140837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816</Words>
  <Characters>5141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Vorblatt</vt:lpstr>
    </vt:vector>
  </TitlesOfParts>
  <Company>volkmann-pm</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Vorblatt</dc:title>
  <dc:subject/>
  <dc:creator>WV</dc:creator>
  <cp:keywords/>
  <cp:lastModifiedBy>Walter Volkmann</cp:lastModifiedBy>
  <cp:revision>3</cp:revision>
  <cp:lastPrinted>2013-01-06T15:11:00Z</cp:lastPrinted>
  <dcterms:created xsi:type="dcterms:W3CDTF">2021-09-15T13:50:00Z</dcterms:created>
  <dcterms:modified xsi:type="dcterms:W3CDTF">2025-12-25T21:19:00Z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