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5CAF" w14:textId="77777777" w:rsidR="006344A5" w:rsidRDefault="006344A5" w:rsidP="006344A5">
      <w:pPr>
        <w:pStyle w:val="Text"/>
        <w:jc w:val="right"/>
        <w:rPr>
          <w:sz w:val="28"/>
        </w:rPr>
      </w:pPr>
      <w:r>
        <w:rPr>
          <w:b/>
          <w:bCs/>
          <w:sz w:val="28"/>
        </w:rPr>
        <w:t>Anlage 0</w:t>
      </w:r>
      <w:r>
        <w:rPr>
          <w:b/>
          <w:bCs/>
          <w:sz w:val="28"/>
        </w:rPr>
        <w:br/>
      </w:r>
      <w:r w:rsidR="00AF0F95">
        <w:rPr>
          <w:sz w:val="28"/>
        </w:rPr>
        <w:t>Nachforderungsmanagement / Fluss</w:t>
      </w:r>
      <w:r>
        <w:rPr>
          <w:sz w:val="28"/>
        </w:rPr>
        <w:t>plan</w:t>
      </w:r>
    </w:p>
    <w:p w14:paraId="118C7E71" w14:textId="77777777" w:rsidR="006344A5" w:rsidRDefault="006344A5" w:rsidP="006344A5">
      <w:pPr>
        <w:pStyle w:val="Text"/>
        <w:jc w:val="right"/>
        <w:rPr>
          <w:sz w:val="28"/>
        </w:rPr>
      </w:pPr>
      <w:r>
        <w:rPr>
          <w:b/>
          <w:bCs/>
          <w:sz w:val="28"/>
        </w:rPr>
        <w:br w:type="page"/>
      </w:r>
      <w:r>
        <w:rPr>
          <w:b/>
          <w:bCs/>
          <w:sz w:val="28"/>
        </w:rPr>
        <w:lastRenderedPageBreak/>
        <w:t>Anlage 01</w:t>
      </w:r>
      <w:r>
        <w:rPr>
          <w:b/>
          <w:bCs/>
          <w:sz w:val="28"/>
        </w:rPr>
        <w:br/>
      </w:r>
      <w:r w:rsidR="00AF0F95">
        <w:rPr>
          <w:sz w:val="28"/>
        </w:rPr>
        <w:t>Checkliste Nachtragsprophylaxe</w:t>
      </w:r>
      <w:r w:rsidR="00AF0F95">
        <w:rPr>
          <w:sz w:val="28"/>
        </w:rPr>
        <w:br/>
      </w:r>
      <w:r>
        <w:rPr>
          <w:sz w:val="28"/>
        </w:rPr>
        <w:t>(vor dem Versand der Vergabeunterlagen)</w:t>
      </w:r>
    </w:p>
    <w:p w14:paraId="55DB78DC" w14:textId="77777777" w:rsidR="006344A5" w:rsidRDefault="006344A5" w:rsidP="00AF0F95">
      <w:pPr>
        <w:pStyle w:val="Text"/>
        <w:jc w:val="right"/>
        <w:rPr>
          <w:sz w:val="28"/>
        </w:rPr>
      </w:pPr>
      <w:r>
        <w:rPr>
          <w:b/>
          <w:bCs/>
          <w:sz w:val="28"/>
        </w:rPr>
        <w:br w:type="page"/>
      </w:r>
      <w:r>
        <w:rPr>
          <w:b/>
          <w:bCs/>
          <w:sz w:val="28"/>
        </w:rPr>
        <w:lastRenderedPageBreak/>
        <w:t>Anlage 02</w:t>
      </w:r>
      <w:r>
        <w:rPr>
          <w:b/>
          <w:bCs/>
          <w:sz w:val="28"/>
        </w:rPr>
        <w:br/>
      </w:r>
      <w:r w:rsidR="00AF0F95">
        <w:rPr>
          <w:sz w:val="28"/>
        </w:rPr>
        <w:t>Checkliste Nachtragsprophylaxe</w:t>
      </w:r>
      <w:r w:rsidR="00AF0F95">
        <w:rPr>
          <w:sz w:val="28"/>
        </w:rPr>
        <w:br/>
      </w:r>
      <w:r>
        <w:rPr>
          <w:sz w:val="28"/>
        </w:rPr>
        <w:t>(nach der Vergabe)</w:t>
      </w:r>
    </w:p>
    <w:p w14:paraId="5FB87885" w14:textId="77777777" w:rsidR="006344A5" w:rsidRDefault="006344A5" w:rsidP="006344A5">
      <w:pPr>
        <w:pStyle w:val="Text"/>
        <w:jc w:val="right"/>
        <w:rPr>
          <w:sz w:val="28"/>
        </w:rPr>
      </w:pPr>
      <w:r>
        <w:rPr>
          <w:b/>
          <w:bCs/>
          <w:sz w:val="28"/>
        </w:rPr>
        <w:br w:type="page"/>
      </w:r>
      <w:r>
        <w:rPr>
          <w:b/>
          <w:bCs/>
          <w:sz w:val="28"/>
        </w:rPr>
        <w:lastRenderedPageBreak/>
        <w:t>Anlage 03</w:t>
      </w:r>
      <w:r>
        <w:rPr>
          <w:b/>
          <w:bCs/>
          <w:sz w:val="28"/>
        </w:rPr>
        <w:br/>
      </w:r>
      <w:r>
        <w:rPr>
          <w:sz w:val="28"/>
        </w:rPr>
        <w:t xml:space="preserve">Nachforderungsbearbeitung / Prüfbericht </w:t>
      </w:r>
      <w:r w:rsidR="00AF0F95">
        <w:rPr>
          <w:sz w:val="28"/>
        </w:rPr>
        <w:br/>
      </w:r>
      <w:r>
        <w:rPr>
          <w:sz w:val="28"/>
        </w:rPr>
        <w:t>(Formblatt)</w:t>
      </w:r>
    </w:p>
    <w:p w14:paraId="42F47609" w14:textId="77777777" w:rsidR="006344A5" w:rsidRDefault="006344A5" w:rsidP="006344A5">
      <w:pPr>
        <w:pStyle w:val="Text"/>
        <w:jc w:val="right"/>
        <w:rPr>
          <w:sz w:val="28"/>
        </w:rPr>
      </w:pPr>
      <w:r>
        <w:rPr>
          <w:b/>
          <w:bCs/>
          <w:sz w:val="28"/>
        </w:rPr>
        <w:br w:type="page"/>
      </w:r>
      <w:r>
        <w:rPr>
          <w:b/>
          <w:bCs/>
          <w:sz w:val="28"/>
        </w:rPr>
        <w:lastRenderedPageBreak/>
        <w:t>Anlage 04</w:t>
      </w:r>
      <w:r>
        <w:rPr>
          <w:b/>
          <w:bCs/>
          <w:sz w:val="28"/>
        </w:rPr>
        <w:br/>
      </w:r>
      <w:r>
        <w:rPr>
          <w:sz w:val="28"/>
        </w:rPr>
        <w:t>Nachtragsverfolgung</w:t>
      </w:r>
    </w:p>
    <w:p w14:paraId="37610A71" w14:textId="77777777" w:rsidR="006344A5" w:rsidRDefault="006344A5" w:rsidP="006344A5">
      <w:pPr>
        <w:pStyle w:val="Text"/>
        <w:jc w:val="right"/>
        <w:rPr>
          <w:sz w:val="28"/>
        </w:rPr>
      </w:pPr>
      <w:r>
        <w:rPr>
          <w:b/>
          <w:bCs/>
          <w:sz w:val="28"/>
        </w:rPr>
        <w:br w:type="page"/>
      </w:r>
      <w:r>
        <w:rPr>
          <w:b/>
          <w:bCs/>
          <w:sz w:val="28"/>
        </w:rPr>
        <w:lastRenderedPageBreak/>
        <w:t>Anlage 05</w:t>
      </w:r>
      <w:r>
        <w:rPr>
          <w:b/>
          <w:bCs/>
          <w:sz w:val="28"/>
        </w:rPr>
        <w:br/>
      </w:r>
      <w:r>
        <w:rPr>
          <w:sz w:val="28"/>
        </w:rPr>
        <w:t>Musterbrief: Anweisung zur Ausführung von Leistungen durch den AG</w:t>
      </w:r>
    </w:p>
    <w:p w14:paraId="20DA5C5B" w14:textId="77777777" w:rsidR="006344A5" w:rsidRDefault="006344A5" w:rsidP="006344A5">
      <w:pPr>
        <w:pStyle w:val="Text"/>
        <w:jc w:val="right"/>
        <w:rPr>
          <w:sz w:val="28"/>
        </w:rPr>
      </w:pPr>
      <w:r>
        <w:rPr>
          <w:b/>
          <w:bCs/>
          <w:sz w:val="28"/>
        </w:rPr>
        <w:br w:type="page"/>
      </w:r>
      <w:r>
        <w:rPr>
          <w:b/>
          <w:bCs/>
          <w:sz w:val="28"/>
        </w:rPr>
        <w:lastRenderedPageBreak/>
        <w:t>Anlage 06</w:t>
      </w:r>
      <w:r>
        <w:rPr>
          <w:b/>
          <w:bCs/>
          <w:sz w:val="28"/>
        </w:rPr>
        <w:br/>
      </w:r>
      <w:r>
        <w:rPr>
          <w:sz w:val="28"/>
        </w:rPr>
        <w:t>Musterbrief: Nachtragsbeauftragung durch den AG</w:t>
      </w:r>
    </w:p>
    <w:p w14:paraId="7415D796" w14:textId="77777777" w:rsidR="006344A5" w:rsidRDefault="006344A5" w:rsidP="006344A5">
      <w:pPr>
        <w:pStyle w:val="Text"/>
        <w:jc w:val="right"/>
        <w:rPr>
          <w:sz w:val="28"/>
        </w:rPr>
      </w:pPr>
      <w:r>
        <w:rPr>
          <w:b/>
          <w:bCs/>
          <w:sz w:val="28"/>
        </w:rPr>
        <w:br w:type="page"/>
      </w:r>
      <w:r>
        <w:rPr>
          <w:b/>
          <w:bCs/>
          <w:sz w:val="28"/>
        </w:rPr>
        <w:lastRenderedPageBreak/>
        <w:t>Anlage 07</w:t>
      </w:r>
      <w:r>
        <w:rPr>
          <w:b/>
          <w:bCs/>
          <w:sz w:val="28"/>
        </w:rPr>
        <w:br/>
      </w:r>
      <w:r>
        <w:rPr>
          <w:sz w:val="28"/>
        </w:rPr>
        <w:t>Musterbrief:</w:t>
      </w:r>
      <w:r w:rsidR="00AF0F95">
        <w:rPr>
          <w:sz w:val="28"/>
        </w:rPr>
        <w:t xml:space="preserve"> Nachtragsablehnung durch den Projektsteuerer</w:t>
      </w:r>
    </w:p>
    <w:p w14:paraId="04FC8F1B" w14:textId="77777777" w:rsidR="006344A5" w:rsidRDefault="006344A5" w:rsidP="006344A5">
      <w:pPr>
        <w:pStyle w:val="Text"/>
        <w:jc w:val="right"/>
        <w:rPr>
          <w:sz w:val="28"/>
        </w:rPr>
      </w:pPr>
      <w:r>
        <w:rPr>
          <w:b/>
          <w:bCs/>
        </w:rPr>
        <w:br w:type="page"/>
      </w:r>
      <w:r>
        <w:rPr>
          <w:b/>
          <w:bCs/>
          <w:sz w:val="28"/>
        </w:rPr>
        <w:lastRenderedPageBreak/>
        <w:t>Anlage 08</w:t>
      </w:r>
      <w:r>
        <w:rPr>
          <w:sz w:val="28"/>
        </w:rPr>
        <w:br/>
        <w:t>Muster: Nachtragsverhandlungsprotokoll</w:t>
      </w:r>
    </w:p>
    <w:p w14:paraId="680AAACA" w14:textId="77777777" w:rsidR="006512BB" w:rsidRDefault="006512BB" w:rsidP="006344A5">
      <w:pPr>
        <w:jc w:val="right"/>
      </w:pPr>
    </w:p>
    <w:sectPr w:rsidR="006512BB" w:rsidSect="004B6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4BF2D" w14:textId="77777777" w:rsidR="00BF4D89" w:rsidRDefault="00BF4D89">
      <w:r>
        <w:separator/>
      </w:r>
    </w:p>
    <w:p w14:paraId="4D26E4A2" w14:textId="77777777" w:rsidR="00BF4D89" w:rsidRDefault="00BF4D89"/>
  </w:endnote>
  <w:endnote w:type="continuationSeparator" w:id="0">
    <w:p w14:paraId="60E7B478" w14:textId="77777777" w:rsidR="00BF4D89" w:rsidRDefault="00BF4D89">
      <w:r>
        <w:continuationSeparator/>
      </w:r>
    </w:p>
    <w:p w14:paraId="34035682" w14:textId="77777777" w:rsidR="00BF4D89" w:rsidRDefault="00BF4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2279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73103B1E" w14:textId="77777777" w:rsidR="005415A3" w:rsidRDefault="005415A3">
    <w:pPr>
      <w:pStyle w:val="Fuzeile"/>
      <w:ind w:firstLine="360"/>
    </w:pPr>
  </w:p>
  <w:p w14:paraId="50B8F2D2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8025" w14:textId="2E6304CB" w:rsidR="005415A3" w:rsidRPr="00C441D6" w:rsidRDefault="005415A3" w:rsidP="006344A5">
    <w:pPr>
      <w:pStyle w:val="Fuzeile"/>
      <w:tabs>
        <w:tab w:val="clear" w:pos="9071"/>
        <w:tab w:val="left" w:pos="7920"/>
        <w:tab w:val="right" w:pos="10065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474E4E">
      <w:rPr>
        <w:noProof/>
        <w:szCs w:val="16"/>
      </w:rPr>
      <w:t>NHB_A09_Trennblätter.docx</w:t>
    </w:r>
    <w:r>
      <w:rPr>
        <w:szCs w:val="16"/>
      </w:rPr>
      <w:fldChar w:fldCharType="end"/>
    </w:r>
    <w:r w:rsidRPr="00445473">
      <w:rPr>
        <w:szCs w:val="16"/>
      </w:rPr>
      <w:tab/>
    </w:r>
    <w:r w:rsidR="00077687">
      <w:rPr>
        <w:szCs w:val="16"/>
      </w:rPr>
      <w:t>V01</w:t>
    </w:r>
    <w:r w:rsidRPr="00445473">
      <w:rPr>
        <w:szCs w:val="16"/>
      </w:rPr>
      <w:tab/>
    </w:r>
    <w:r w:rsidR="006344A5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AF0F95">
      <w:rPr>
        <w:noProof/>
        <w:szCs w:val="16"/>
      </w:rPr>
      <w:t>9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AF0F95">
      <w:rPr>
        <w:noProof/>
        <w:szCs w:val="16"/>
      </w:rPr>
      <w:t>9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59E3" w14:textId="31272857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474E4E">
      <w:rPr>
        <w:noProof/>
        <w:szCs w:val="16"/>
      </w:rPr>
      <w:t>NHB_A09_Trennblätter.docx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077687">
      <w:rPr>
        <w:noProof/>
        <w:szCs w:val="16"/>
      </w:rPr>
      <w:t>2019-01-01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D03F41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B262" w14:textId="77777777" w:rsidR="00BF4D89" w:rsidRDefault="00BF4D89">
      <w:r>
        <w:separator/>
      </w:r>
    </w:p>
    <w:p w14:paraId="06A126EE" w14:textId="77777777" w:rsidR="00BF4D89" w:rsidRDefault="00BF4D89"/>
  </w:footnote>
  <w:footnote w:type="continuationSeparator" w:id="0">
    <w:p w14:paraId="33C049DB" w14:textId="77777777" w:rsidR="00BF4D89" w:rsidRDefault="00BF4D89">
      <w:r>
        <w:continuationSeparator/>
      </w:r>
    </w:p>
    <w:p w14:paraId="72DE3318" w14:textId="77777777" w:rsidR="00BF4D89" w:rsidRDefault="00BF4D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BF11" w14:textId="77777777" w:rsidR="00D03F41" w:rsidRDefault="00D03F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5415A3" w:rsidRPr="00FD1E2B" w14:paraId="7A81D54B" w14:textId="77777777" w:rsidTr="00710148">
      <w:tc>
        <w:tcPr>
          <w:tcW w:w="4111" w:type="dxa"/>
          <w:shd w:val="clear" w:color="auto" w:fill="auto"/>
        </w:tcPr>
        <w:p w14:paraId="498DBAEB" w14:textId="77777777" w:rsidR="005415A3" w:rsidRPr="008B0D48" w:rsidRDefault="004B617F" w:rsidP="004B617F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5D489FD6" w14:textId="77777777" w:rsidR="004B617F" w:rsidRPr="00FD1E2B" w:rsidRDefault="006344A5" w:rsidP="004B617F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NHB</w:t>
          </w:r>
        </w:p>
      </w:tc>
      <w:tc>
        <w:tcPr>
          <w:tcW w:w="4962" w:type="dxa"/>
          <w:shd w:val="clear" w:color="auto" w:fill="auto"/>
        </w:tcPr>
        <w:p w14:paraId="7C30F334" w14:textId="27522A32" w:rsidR="005415A3" w:rsidRPr="00FD1E2B" w:rsidRDefault="005415A3" w:rsidP="0050586F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7CEF1191" w14:textId="47F1EE5C" w:rsidR="005415A3" w:rsidRPr="00FD1E2B" w:rsidRDefault="005415A3" w:rsidP="00D03F41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61E0948E" w14:textId="77777777" w:rsidR="005415A3" w:rsidRPr="00C400A1" w:rsidRDefault="005415A3" w:rsidP="00710148">
    <w:pPr>
      <w:shd w:val="clear" w:color="auto" w:fill="CCCCCC"/>
      <w:spacing w:before="120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3583A0EB" w14:textId="77777777">
      <w:trPr>
        <w:cantSplit/>
        <w:trHeight w:hRule="exact" w:val="1138"/>
      </w:trPr>
      <w:tc>
        <w:tcPr>
          <w:tcW w:w="11412" w:type="dxa"/>
        </w:tcPr>
        <w:p w14:paraId="5788C893" w14:textId="77777777" w:rsidR="005415A3" w:rsidRDefault="008E37E2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096E1C33" wp14:editId="603C84D3">
                <wp:extent cx="7194550" cy="612775"/>
                <wp:effectExtent l="0" t="0" r="0" b="0"/>
                <wp:docPr id="2" name="Bild 2" descr="Briefbogenkopf_A4_150dpi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riefbogenkopf_A4_150dpi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0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C13855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287C772E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89E00190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49A47334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EAF2FFD4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2C9822C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720A5A8E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5E682EBA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ED846C0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92E497A2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93128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9F86F9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A4084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7A26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6D05DD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641D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AF4B1C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0E5F5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ADCF9B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82381898">
    <w:abstractNumId w:val="7"/>
  </w:num>
  <w:num w:numId="2" w16cid:durableId="384527516">
    <w:abstractNumId w:val="8"/>
  </w:num>
  <w:num w:numId="3" w16cid:durableId="1207061965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892929797">
    <w:abstractNumId w:val="19"/>
  </w:num>
  <w:num w:numId="5" w16cid:durableId="547109946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883098174">
    <w:abstractNumId w:val="18"/>
  </w:num>
  <w:num w:numId="7" w16cid:durableId="1427920417">
    <w:abstractNumId w:val="12"/>
  </w:num>
  <w:num w:numId="8" w16cid:durableId="1630434670">
    <w:abstractNumId w:val="10"/>
  </w:num>
  <w:num w:numId="9" w16cid:durableId="387454928">
    <w:abstractNumId w:val="11"/>
  </w:num>
  <w:num w:numId="10" w16cid:durableId="795293400">
    <w:abstractNumId w:val="6"/>
  </w:num>
  <w:num w:numId="11" w16cid:durableId="1958022654">
    <w:abstractNumId w:val="5"/>
  </w:num>
  <w:num w:numId="12" w16cid:durableId="13920982">
    <w:abstractNumId w:val="4"/>
  </w:num>
  <w:num w:numId="13" w16cid:durableId="1458596443">
    <w:abstractNumId w:val="3"/>
  </w:num>
  <w:num w:numId="14" w16cid:durableId="944846524">
    <w:abstractNumId w:val="2"/>
  </w:num>
  <w:num w:numId="15" w16cid:durableId="1496142067">
    <w:abstractNumId w:val="1"/>
  </w:num>
  <w:num w:numId="16" w16cid:durableId="1464153525">
    <w:abstractNumId w:val="0"/>
  </w:num>
  <w:num w:numId="17" w16cid:durableId="563685752">
    <w:abstractNumId w:val="16"/>
  </w:num>
  <w:num w:numId="18" w16cid:durableId="1135609293">
    <w:abstractNumId w:val="13"/>
  </w:num>
  <w:num w:numId="19" w16cid:durableId="422990794">
    <w:abstractNumId w:val="17"/>
  </w:num>
  <w:num w:numId="20" w16cid:durableId="2125734301">
    <w:abstractNumId w:val="15"/>
  </w:num>
  <w:num w:numId="21" w16cid:durableId="11335217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77687"/>
    <w:rsid w:val="0008442C"/>
    <w:rsid w:val="000960F0"/>
    <w:rsid w:val="00097845"/>
    <w:rsid w:val="00104F5A"/>
    <w:rsid w:val="001274F3"/>
    <w:rsid w:val="00151EB8"/>
    <w:rsid w:val="00204715"/>
    <w:rsid w:val="002D14A8"/>
    <w:rsid w:val="002E61F4"/>
    <w:rsid w:val="002F58F0"/>
    <w:rsid w:val="00340CD1"/>
    <w:rsid w:val="00353493"/>
    <w:rsid w:val="003703CB"/>
    <w:rsid w:val="003C4B92"/>
    <w:rsid w:val="00402A76"/>
    <w:rsid w:val="00416E35"/>
    <w:rsid w:val="00424767"/>
    <w:rsid w:val="004319FF"/>
    <w:rsid w:val="004525D6"/>
    <w:rsid w:val="00473633"/>
    <w:rsid w:val="00474E4E"/>
    <w:rsid w:val="00487480"/>
    <w:rsid w:val="004B617F"/>
    <w:rsid w:val="004E7FAC"/>
    <w:rsid w:val="0050586F"/>
    <w:rsid w:val="00506996"/>
    <w:rsid w:val="005415A3"/>
    <w:rsid w:val="00564799"/>
    <w:rsid w:val="006125E1"/>
    <w:rsid w:val="006201C5"/>
    <w:rsid w:val="006344A5"/>
    <w:rsid w:val="00644779"/>
    <w:rsid w:val="006512BB"/>
    <w:rsid w:val="006663D5"/>
    <w:rsid w:val="00710148"/>
    <w:rsid w:val="007D0053"/>
    <w:rsid w:val="007E2F29"/>
    <w:rsid w:val="007F77EC"/>
    <w:rsid w:val="007F7CD1"/>
    <w:rsid w:val="00844D12"/>
    <w:rsid w:val="00864981"/>
    <w:rsid w:val="00880B40"/>
    <w:rsid w:val="0088155E"/>
    <w:rsid w:val="00897704"/>
    <w:rsid w:val="008B0209"/>
    <w:rsid w:val="008B0D48"/>
    <w:rsid w:val="008D572A"/>
    <w:rsid w:val="008E37E2"/>
    <w:rsid w:val="008F00CC"/>
    <w:rsid w:val="009103EE"/>
    <w:rsid w:val="00955E96"/>
    <w:rsid w:val="00991929"/>
    <w:rsid w:val="00991B66"/>
    <w:rsid w:val="009F38C3"/>
    <w:rsid w:val="00A01144"/>
    <w:rsid w:val="00A300A4"/>
    <w:rsid w:val="00A84090"/>
    <w:rsid w:val="00AB79F2"/>
    <w:rsid w:val="00AF0F95"/>
    <w:rsid w:val="00B302C7"/>
    <w:rsid w:val="00B7274D"/>
    <w:rsid w:val="00BF33EC"/>
    <w:rsid w:val="00BF4D89"/>
    <w:rsid w:val="00C0151E"/>
    <w:rsid w:val="00C400A1"/>
    <w:rsid w:val="00C440C5"/>
    <w:rsid w:val="00C85C74"/>
    <w:rsid w:val="00CD50D2"/>
    <w:rsid w:val="00CD5A89"/>
    <w:rsid w:val="00D03F41"/>
    <w:rsid w:val="00DD5922"/>
    <w:rsid w:val="00DE0819"/>
    <w:rsid w:val="00E6312C"/>
    <w:rsid w:val="00E85FCC"/>
    <w:rsid w:val="00EB5469"/>
    <w:rsid w:val="00ED7B4C"/>
    <w:rsid w:val="00F30B31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27B75"/>
  <w15:chartTrackingRefBased/>
  <w15:docId w15:val="{C6E4A51D-844B-4102-B73F-E6B65F20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qFormat/>
    <w:rsid w:val="007F7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5</cp:revision>
  <cp:lastPrinted>2019-01-01T13:04:00Z</cp:lastPrinted>
  <dcterms:created xsi:type="dcterms:W3CDTF">2019-01-01T13:03:00Z</dcterms:created>
  <dcterms:modified xsi:type="dcterms:W3CDTF">2025-09-09T20:15:00Z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